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rPr>
          <w:rFonts w:ascii="Arial" w:cs="Arial" w:hAnsi="Arial" w:eastAsia="Arial"/>
          <w:b w:val="1"/>
          <w:bCs w:val="1"/>
          <w:sz w:val="24"/>
          <w:szCs w:val="24"/>
        </w:rPr>
      </w:pPr>
    </w:p>
    <w:p>
      <w:pPr>
        <w:pStyle w:val="Body"/>
        <w:rPr>
          <w:rFonts w:ascii="Arial" w:cs="Arial" w:hAnsi="Arial" w:eastAsia="Arial"/>
          <w:b w:val="1"/>
          <w:bCs w:val="1"/>
          <w:sz w:val="24"/>
          <w:szCs w:val="24"/>
        </w:rPr>
      </w:pPr>
    </w:p>
    <w:p>
      <w:pPr>
        <w:pStyle w:val="Body"/>
        <w:bidi w:val="0"/>
        <w:ind w:left="0" w:right="0" w:firstLine="0"/>
        <w:jc w:val="center"/>
        <w:rPr>
          <w:rFonts w:ascii="Arial" w:cs="Arial" w:hAnsi="Arial" w:eastAsia="Arial"/>
          <w:sz w:val="24"/>
          <w:szCs w:val="24"/>
          <w:rtl w:val="0"/>
        </w:rPr>
      </w:pPr>
      <w:r>
        <w:rPr>
          <w:rFonts w:ascii="Arial"/>
          <w:sz w:val="24"/>
          <w:szCs w:val="24"/>
          <w:rtl w:val="0"/>
          <w:lang w:val="en-CA"/>
        </w:rPr>
        <w:t>Themed Tasks:</w:t>
      </w:r>
    </w:p>
    <w:p>
      <w:pPr>
        <w:pStyle w:val="Body"/>
        <w:bidi w:val="0"/>
        <w:ind w:left="0" w:right="0" w:firstLine="0"/>
        <w:jc w:val="center"/>
        <w:rPr>
          <w:rFonts w:ascii="Arial" w:cs="Arial" w:hAnsi="Arial" w:eastAsia="Arial"/>
          <w:sz w:val="20"/>
          <w:szCs w:val="20"/>
          <w:rtl w:val="0"/>
        </w:rPr>
      </w:pPr>
      <w:r>
        <w:rPr>
          <w:rFonts w:ascii="Arial"/>
          <w:sz w:val="20"/>
          <w:szCs w:val="20"/>
          <w:rtl w:val="0"/>
          <w:lang w:val="en-CA"/>
        </w:rPr>
        <w:t>Outcome P1.3</w:t>
      </w: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p>
    <w:p>
      <w:pPr>
        <w:pStyle w:val="Body"/>
        <w:bidi w:val="0"/>
        <w:ind w:left="0" w:right="0" w:firstLine="0"/>
        <w:jc w:val="center"/>
        <w:rPr>
          <w:rFonts w:ascii="Arial" w:cs="Arial" w:hAnsi="Arial" w:eastAsia="Arial"/>
          <w:sz w:val="24"/>
          <w:szCs w:val="24"/>
          <w:rtl w:val="0"/>
        </w:rPr>
      </w:pPr>
      <w:r>
        <w:rPr>
          <w:rFonts w:ascii="Arial"/>
          <w:sz w:val="24"/>
          <w:szCs w:val="24"/>
          <w:rtl w:val="0"/>
          <w:lang w:val="en-CA"/>
        </w:rPr>
        <w:t>Annamarie Cressman</w:t>
      </w:r>
    </w:p>
    <w:p>
      <w:pPr>
        <w:pStyle w:val="Body"/>
        <w:bidi w:val="0"/>
        <w:ind w:left="0" w:right="0" w:firstLine="0"/>
        <w:jc w:val="center"/>
        <w:rPr>
          <w:rFonts w:ascii="Arial" w:cs="Arial" w:hAnsi="Arial" w:eastAsia="Arial"/>
          <w:sz w:val="24"/>
          <w:szCs w:val="24"/>
          <w:rtl w:val="0"/>
        </w:rPr>
      </w:pPr>
      <w:r>
        <w:rPr>
          <w:rFonts w:ascii="Arial"/>
          <w:sz w:val="24"/>
          <w:szCs w:val="24"/>
          <w:rtl w:val="0"/>
          <w:lang w:val="en-CA"/>
        </w:rPr>
        <w:t>200 338 487</w:t>
      </w:r>
    </w:p>
    <w:p>
      <w:pPr>
        <w:pStyle w:val="Body"/>
        <w:bidi w:val="0"/>
        <w:ind w:left="0" w:right="0" w:firstLine="0"/>
        <w:jc w:val="center"/>
        <w:rPr>
          <w:rFonts w:ascii="Arial" w:cs="Arial" w:hAnsi="Arial" w:eastAsia="Arial"/>
          <w:sz w:val="24"/>
          <w:szCs w:val="24"/>
          <w:rtl w:val="0"/>
        </w:rPr>
      </w:pPr>
      <w:r>
        <w:rPr>
          <w:rFonts w:ascii="Arial"/>
          <w:sz w:val="24"/>
          <w:szCs w:val="24"/>
          <w:rtl w:val="0"/>
          <w:lang w:val="en-CA"/>
        </w:rPr>
        <w:t>Professor Gale Russell</w:t>
      </w:r>
    </w:p>
    <w:p>
      <w:pPr>
        <w:pStyle w:val="Body"/>
        <w:bidi w:val="0"/>
        <w:ind w:left="0" w:right="0" w:firstLine="0"/>
        <w:jc w:val="center"/>
        <w:rPr>
          <w:rFonts w:ascii="Arial" w:cs="Arial" w:hAnsi="Arial" w:eastAsia="Arial"/>
          <w:sz w:val="24"/>
          <w:szCs w:val="24"/>
          <w:rtl w:val="0"/>
        </w:rPr>
      </w:pPr>
      <w:r>
        <w:rPr>
          <w:rFonts w:ascii="Arial"/>
          <w:sz w:val="24"/>
          <w:szCs w:val="24"/>
          <w:rtl w:val="0"/>
          <w:lang w:val="en-CA"/>
        </w:rPr>
        <w:t>EMTH 310</w:t>
      </w:r>
    </w:p>
    <w:p>
      <w:pPr>
        <w:pStyle w:val="Body"/>
        <w:bidi w:val="0"/>
        <w:ind w:left="0" w:right="0" w:firstLine="0"/>
        <w:jc w:val="center"/>
        <w:rPr>
          <w:rFonts w:ascii="Arial" w:cs="Arial" w:hAnsi="Arial" w:eastAsia="Arial"/>
          <w:sz w:val="24"/>
          <w:szCs w:val="24"/>
          <w:rtl w:val="0"/>
        </w:rPr>
      </w:pPr>
      <w:r>
        <w:rPr>
          <w:rFonts w:ascii="Arial"/>
          <w:sz w:val="24"/>
          <w:szCs w:val="24"/>
          <w:rtl w:val="0"/>
          <w:lang w:val="en-CA"/>
        </w:rPr>
        <w:t>November 26th, 2015</w:t>
      </w: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rPr>
      </w:pPr>
    </w:p>
    <w:p>
      <w:pPr>
        <w:pStyle w:val="Body"/>
        <w:rPr>
          <w:rFonts w:ascii="Arial" w:cs="Arial" w:hAnsi="Arial" w:eastAsia="Arial"/>
          <w:b w:val="1"/>
          <w:bCs w:val="1"/>
          <w:sz w:val="24"/>
          <w:szCs w:val="24"/>
        </w:rPr>
      </w:pPr>
      <w:r>
        <w:rPr>
          <w:rFonts w:ascii="Arial"/>
          <w:b w:val="1"/>
          <w:bCs w:val="1"/>
          <w:sz w:val="24"/>
          <w:szCs w:val="24"/>
          <w:rtl w:val="0"/>
          <w:lang w:val="pt-PT"/>
        </w:rPr>
        <w:t xml:space="preserve">Outcome: </w:t>
      </w:r>
    </w:p>
    <w:p>
      <w:pPr>
        <w:pStyle w:val="Body"/>
        <w:rPr>
          <w:rFonts w:ascii="Arial" w:cs="Arial" w:hAnsi="Arial" w:eastAsia="Arial"/>
        </w:rPr>
      </w:pPr>
      <w:r>
        <w:rPr>
          <w:rFonts w:ascii="Arial"/>
          <w:rtl w:val="0"/>
          <w:lang w:val="en-CA"/>
        </w:rPr>
        <w:t xml:space="preserve">Outcome P1.3: Describe equally as a balanced and inequality, concretely, physically, and pictorially (0-20) </w:t>
      </w:r>
    </w:p>
    <w:p>
      <w:pPr>
        <w:pStyle w:val="Body"/>
        <w:rPr>
          <w:rFonts w:ascii="Arial" w:cs="Arial" w:hAnsi="Arial" w:eastAsia="Arial"/>
        </w:rPr>
      </w:pPr>
    </w:p>
    <w:p>
      <w:pPr>
        <w:pStyle w:val="Body"/>
        <w:rPr>
          <w:rFonts w:ascii="Arial" w:cs="Arial" w:hAnsi="Arial" w:eastAsia="Arial"/>
          <w:sz w:val="24"/>
          <w:szCs w:val="24"/>
        </w:rPr>
      </w:pPr>
      <w:r>
        <w:rPr>
          <w:rFonts w:ascii="Arial"/>
          <w:b w:val="1"/>
          <w:bCs w:val="1"/>
          <w:sz w:val="24"/>
          <w:szCs w:val="24"/>
          <w:rtl w:val="0"/>
          <w:lang w:val="en-CA"/>
        </w:rPr>
        <w:t>Theme</w:t>
      </w:r>
      <w:r>
        <w:rPr>
          <w:rFonts w:ascii="Arial"/>
          <w:sz w:val="24"/>
          <w:szCs w:val="24"/>
          <w:rtl w:val="0"/>
          <w:lang w:val="en-CA"/>
        </w:rPr>
        <w:t>: Seasons to coincide with the grade 1 science unit of seasons.  This lesson focuses on a winter theme.</w:t>
      </w:r>
    </w:p>
    <w:p>
      <w:pPr>
        <w:pStyle w:val="Body"/>
        <w:rPr>
          <w:rFonts w:ascii="Arial" w:cs="Arial" w:hAnsi="Arial" w:eastAsia="Arial"/>
          <w:sz w:val="24"/>
          <w:szCs w:val="24"/>
        </w:rPr>
      </w:pPr>
    </w:p>
    <w:p>
      <w:pPr>
        <w:pStyle w:val="Body"/>
        <w:rPr>
          <w:rFonts w:ascii="Arial" w:cs="Arial" w:hAnsi="Arial" w:eastAsia="Arial"/>
          <w:b w:val="0"/>
          <w:bCs w:val="0"/>
          <w:sz w:val="24"/>
          <w:szCs w:val="24"/>
        </w:rPr>
      </w:pPr>
      <w:r>
        <w:rPr>
          <w:rFonts w:ascii="Arial"/>
          <w:b w:val="1"/>
          <w:bCs w:val="1"/>
          <w:sz w:val="24"/>
          <w:szCs w:val="24"/>
          <w:rtl w:val="0"/>
          <w:lang w:val="en-CA"/>
        </w:rPr>
        <w:t>Learning Goals:</w:t>
      </w:r>
      <w:r>
        <w:rPr>
          <w:rFonts w:ascii="Arial"/>
          <w:b w:val="0"/>
          <w:bCs w:val="0"/>
          <w:sz w:val="24"/>
          <w:szCs w:val="24"/>
          <w:rtl w:val="0"/>
          <w:lang w:val="en-CA"/>
        </w:rPr>
        <w:t xml:space="preserve"> For students to communicate an u</w:t>
      </w:r>
      <w:r>
        <w:rPr>
          <w:rFonts w:ascii="Arial"/>
          <w:b w:val="0"/>
          <w:bCs w:val="0"/>
          <w:sz w:val="24"/>
          <w:szCs w:val="24"/>
          <w:rtl w:val="0"/>
          <w:lang w:val="en-CA"/>
        </w:rPr>
        <w:t>nderstanding equality (balance) and inequality (unbalanced).</w:t>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1"/>
          <w:bCs w:val="1"/>
          <w:sz w:val="24"/>
          <w:szCs w:val="24"/>
          <w:rtl w:val="0"/>
          <w:lang w:val="en-CA"/>
        </w:rPr>
        <w:t>Materials:</w:t>
      </w:r>
      <w:r>
        <w:rPr>
          <w:rFonts w:ascii="Arial"/>
          <w:b w:val="0"/>
          <w:bCs w:val="0"/>
          <w:sz w:val="24"/>
          <w:szCs w:val="24"/>
          <w:rtl w:val="0"/>
          <w:lang w:val="en-CA"/>
        </w:rPr>
        <w:t xml:space="preserve"> Create 5-6 stations using the following ideas or other ideas that help represent balance: </w:t>
      </w:r>
    </w:p>
    <w:p>
      <w:pPr>
        <w:pStyle w:val="Body"/>
        <w:numPr>
          <w:ilvl w:val="0"/>
          <w:numId w:val="3"/>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Geometry shapes (templates for balance/symmetry could be provided at the teacher's discretion)</w:t>
      </w:r>
    </w:p>
    <w:p>
      <w:pPr>
        <w:pStyle w:val="Body"/>
        <w:numPr>
          <w:ilvl w:val="0"/>
          <w:numId w:val="3"/>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 xml:space="preserve">Balance scales, small winter related and equally weighed manipulatives to fit on scales (snowflakes, polar bears, 'snow balls', snowmen, snowy owl). Here is a craft to create balance scales if more are wanted for these activities: </w:t>
      </w:r>
      <w:hyperlink r:id="rId4" w:history="1">
        <w:r>
          <w:rPr>
            <w:rStyle w:val="Hyperlink.0"/>
            <w:rFonts w:ascii="Arial"/>
            <w:b w:val="1"/>
            <w:bCs w:val="1"/>
            <w:sz w:val="24"/>
            <w:szCs w:val="24"/>
            <w:rtl w:val="0"/>
            <w:lang w:val="en-US"/>
          </w:rPr>
          <w:t>http://lets-explore.net/blog/2012/02/hanger-balance/</w:t>
        </w:r>
      </w:hyperlink>
      <w:r>
        <w:rPr>
          <w:rFonts w:ascii="Arial"/>
          <w:b w:val="0"/>
          <w:bCs w:val="0"/>
          <w:sz w:val="24"/>
          <w:szCs w:val="24"/>
          <w:rtl w:val="0"/>
          <w:lang w:val="en-CA"/>
        </w:rPr>
        <w:t>.  This activity involves making balance scales out of a coat hanger, yarn and paper cups.</w:t>
      </w:r>
    </w:p>
    <w:p>
      <w:pPr>
        <w:pStyle w:val="Body"/>
        <w:numPr>
          <w:ilvl w:val="0"/>
          <w:numId w:val="3"/>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Two "igloos" (can be the floor taped in the shape of igloo) where students can demonstrate balance or equality with student bodies.  Consider educating on any cultural significance that may be associated igloos.  "Snow forts" could also be used.</w:t>
      </w:r>
    </w:p>
    <w:p>
      <w:pPr>
        <w:pStyle w:val="Body"/>
        <w:numPr>
          <w:ilvl w:val="0"/>
          <w:numId w:val="3"/>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Snack station where the group has to equally distribute a snack to all the members at the table.  Before they eat, they have to tell the teacher why it is equal.  The teacher can distribute the snack unequally to emphasize to the students the equal distribution is part of balance.</w:t>
      </w:r>
    </w:p>
    <w:p>
      <w:pPr>
        <w:pStyle w:val="Body"/>
        <w:numPr>
          <w:ilvl w:val="0"/>
          <w:numId w:val="3"/>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Draw what a balance looks like in the balance scale worksheet.</w:t>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1"/>
          <w:bCs w:val="1"/>
          <w:sz w:val="24"/>
          <w:szCs w:val="24"/>
          <w:rtl w:val="0"/>
          <w:lang w:val="en-CA"/>
        </w:rPr>
        <w:t>Task/Problem/Question:</w:t>
      </w:r>
    </w:p>
    <w:p>
      <w:pPr>
        <w:pStyle w:val="Body"/>
        <w:rPr>
          <w:rFonts w:ascii="Arial" w:cs="Arial" w:hAnsi="Arial" w:eastAsia="Arial"/>
          <w:b w:val="0"/>
          <w:bCs w:val="0"/>
          <w:sz w:val="24"/>
          <w:szCs w:val="24"/>
        </w:rPr>
      </w:pPr>
      <w:r>
        <w:rPr>
          <w:rFonts w:ascii="Arial"/>
          <w:b w:val="0"/>
          <w:bCs w:val="0"/>
          <w:sz w:val="24"/>
          <w:szCs w:val="24"/>
          <w:rtl w:val="0"/>
          <w:lang w:val="en-CA"/>
        </w:rPr>
        <w:t xml:space="preserve">How many ways can you find or create balance or equal parts in the classroom? </w:t>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0"/>
          <w:bCs w:val="0"/>
          <w:sz w:val="24"/>
          <w:szCs w:val="24"/>
          <w:rtl w:val="0"/>
          <w:lang w:val="en-CA"/>
        </w:rPr>
        <w:t>Alternative 1: How many places can you find in the classroom that have balance? Students can observe balances that exist in the classroom and then discuss each and whether or not it is a balance.</w:t>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0"/>
          <w:bCs w:val="0"/>
          <w:sz w:val="24"/>
          <w:szCs w:val="24"/>
          <w:rtl w:val="0"/>
          <w:lang w:val="en-CA"/>
        </w:rPr>
        <w:t>Alternative 2: Each student can create a balance at 3 different stations.</w:t>
      </w:r>
    </w:p>
    <w:p>
      <w:pPr>
        <w:pStyle w:val="Body"/>
        <w:rPr>
          <w:rFonts w:ascii="Arial" w:cs="Arial" w:hAnsi="Arial" w:eastAsia="Arial"/>
          <w:b w:val="0"/>
          <w:bCs w:val="0"/>
          <w:sz w:val="24"/>
          <w:szCs w:val="24"/>
        </w:rPr>
      </w:pPr>
    </w:p>
    <w:p>
      <w:pPr>
        <w:pStyle w:val="Body"/>
        <w:rPr>
          <w:rFonts w:ascii="Arial" w:cs="Arial" w:hAnsi="Arial" w:eastAsia="Arial"/>
          <w:b w:val="0"/>
          <w:bCs w:val="0"/>
          <w:sz w:val="24"/>
          <w:szCs w:val="24"/>
        </w:rPr>
      </w:pPr>
      <w:r>
        <w:rPr>
          <w:rFonts w:ascii="Arial"/>
          <w:b w:val="1"/>
          <w:bCs w:val="1"/>
          <w:sz w:val="24"/>
          <w:szCs w:val="24"/>
          <w:rtl w:val="0"/>
          <w:lang w:val="en-CA"/>
        </w:rPr>
        <w:t>Anticipation</w:t>
      </w:r>
      <w:r>
        <w:rPr>
          <w:rFonts w:ascii="Arial"/>
          <w:b w:val="0"/>
          <w:bCs w:val="0"/>
          <w:sz w:val="24"/>
          <w:szCs w:val="24"/>
          <w:rtl w:val="0"/>
          <w:lang w:val="en-CA"/>
        </w:rPr>
        <w:t>:</w:t>
      </w:r>
    </w:p>
    <w:p>
      <w:pPr>
        <w:pStyle w:val="Body"/>
        <w:numPr>
          <w:ilvl w:val="0"/>
          <w:numId w:val="4"/>
        </w:numPr>
        <w:tabs>
          <w:tab w:val="num" w:pos="393"/>
          <w:tab w:val="clear" w:pos="0"/>
        </w:tabs>
        <w:ind w:left="393" w:hanging="393"/>
        <w:rPr>
          <w:rFonts w:ascii="Arial" w:cs="Arial" w:hAnsi="Arial" w:eastAsia="Arial"/>
          <w:b w:val="1"/>
          <w:bCs w:val="1"/>
          <w:position w:val="0"/>
          <w:sz w:val="24"/>
          <w:szCs w:val="24"/>
        </w:rPr>
      </w:pPr>
      <w:r>
        <w:rPr>
          <w:rFonts w:ascii="Arial"/>
          <w:b w:val="0"/>
          <w:bCs w:val="0"/>
          <w:sz w:val="24"/>
          <w:szCs w:val="24"/>
          <w:rtl w:val="0"/>
          <w:lang w:val="en-CA"/>
        </w:rPr>
        <w:t>How might students solve it?</w:t>
      </w:r>
    </w:p>
    <w:p>
      <w:pPr>
        <w:pStyle w:val="Body"/>
        <w:numPr>
          <w:ilvl w:val="1"/>
          <w:numId w:val="6"/>
        </w:numPr>
        <w:tabs>
          <w:tab w:val="num" w:pos="753"/>
          <w:tab w:val="clear" w:pos="0"/>
        </w:tabs>
        <w:ind w:left="753" w:hanging="393"/>
        <w:rPr>
          <w:rFonts w:ascii="Arial" w:cs="Arial" w:hAnsi="Arial" w:eastAsia="Arial"/>
          <w:b w:val="1"/>
          <w:bCs w:val="1"/>
          <w:position w:val="0"/>
          <w:sz w:val="24"/>
          <w:szCs w:val="24"/>
        </w:rPr>
      </w:pPr>
      <w:r>
        <w:rPr>
          <w:rFonts w:ascii="Arial"/>
          <w:b w:val="0"/>
          <w:bCs w:val="0"/>
          <w:sz w:val="24"/>
          <w:szCs w:val="24"/>
          <w:rtl w:val="0"/>
          <w:lang w:val="en-CA"/>
        </w:rPr>
        <w:t>At drawing table: students draw what a balance looks like in the picture provided.</w:t>
      </w:r>
    </w:p>
    <w:p>
      <w:pPr>
        <w:pStyle w:val="Body"/>
        <w:ind w:left="785"/>
        <w:rPr>
          <w:rFonts w:ascii="Arial" w:cs="Arial" w:hAnsi="Arial" w:eastAsia="Arial"/>
          <w:b w:val="0"/>
          <w:bCs w:val="0"/>
          <w:i w:val="1"/>
          <w:iCs w:val="1"/>
          <w:sz w:val="24"/>
          <w:szCs w:val="24"/>
        </w:rPr>
      </w:pPr>
      <w:r>
        <w:rPr>
          <w:rFonts w:ascii="Arial"/>
          <w:b w:val="0"/>
          <w:bCs w:val="0"/>
          <w:i w:val="1"/>
          <w:iCs w:val="1"/>
          <w:sz w:val="24"/>
          <w:szCs w:val="24"/>
          <w:rtl w:val="0"/>
          <w:lang w:val="en-CA"/>
        </w:rPr>
        <w:t xml:space="preserve">Questions to ask: </w:t>
      </w:r>
      <w:r>
        <w:rPr>
          <w:rFonts w:ascii="Arial"/>
          <w:b w:val="0"/>
          <w:bCs w:val="0"/>
          <w:i w:val="0"/>
          <w:iCs w:val="0"/>
          <w:sz w:val="24"/>
          <w:szCs w:val="24"/>
          <w:rtl w:val="0"/>
          <w:lang w:val="en-CA"/>
        </w:rPr>
        <w:t>What did you draw in the scale? How do we know it is balanced? What might unbalanced look like?</w:t>
      </w:r>
    </w:p>
    <w:p>
      <w:pPr>
        <w:pStyle w:val="Body"/>
        <w:numPr>
          <w:ilvl w:val="1"/>
          <w:numId w:val="6"/>
        </w:numPr>
        <w:tabs>
          <w:tab w:val="num" w:pos="753"/>
          <w:tab w:val="clear" w:pos="0"/>
        </w:tabs>
        <w:ind w:left="753" w:hanging="393"/>
        <w:rPr>
          <w:rFonts w:ascii="Arial" w:cs="Arial" w:hAnsi="Arial" w:eastAsia="Arial"/>
          <w:b w:val="1"/>
          <w:bCs w:val="1"/>
          <w:position w:val="0"/>
          <w:sz w:val="24"/>
          <w:szCs w:val="24"/>
        </w:rPr>
      </w:pPr>
      <w:r>
        <w:rPr>
          <w:rFonts w:ascii="Arial"/>
          <w:b w:val="0"/>
          <w:bCs w:val="0"/>
          <w:sz w:val="24"/>
          <w:szCs w:val="24"/>
          <w:rtl w:val="0"/>
          <w:lang w:val="en-CA"/>
        </w:rPr>
        <w:t>Students could find any number of items in the classroom that demonstrate balance.  This will vary from class to class.</w:t>
      </w:r>
    </w:p>
    <w:p>
      <w:pPr>
        <w:pStyle w:val="Body"/>
        <w:ind w:left="785"/>
        <w:rPr>
          <w:rFonts w:ascii="Arial" w:cs="Arial" w:hAnsi="Arial" w:eastAsia="Arial"/>
          <w:b w:val="0"/>
          <w:bCs w:val="0"/>
          <w:i w:val="1"/>
          <w:iCs w:val="1"/>
          <w:sz w:val="24"/>
          <w:szCs w:val="24"/>
        </w:rPr>
      </w:pPr>
      <w:r>
        <w:rPr>
          <w:rFonts w:ascii="Arial"/>
          <w:b w:val="0"/>
          <w:bCs w:val="0"/>
          <w:i w:val="1"/>
          <w:iCs w:val="1"/>
          <w:sz w:val="24"/>
          <w:szCs w:val="24"/>
          <w:rtl w:val="0"/>
          <w:lang w:val="en-CA"/>
        </w:rPr>
        <w:t xml:space="preserve">Questions to ask: </w:t>
      </w:r>
      <w:r>
        <w:rPr>
          <w:rFonts w:ascii="Arial"/>
          <w:b w:val="0"/>
          <w:bCs w:val="0"/>
          <w:i w:val="0"/>
          <w:iCs w:val="0"/>
          <w:sz w:val="24"/>
          <w:szCs w:val="24"/>
          <w:rtl w:val="0"/>
          <w:lang w:val="en-CA"/>
        </w:rPr>
        <w:t xml:space="preserve">How do we know it is balanced? Please explain the balance to me. </w:t>
      </w:r>
    </w:p>
    <w:p>
      <w:pPr>
        <w:pStyle w:val="Body"/>
        <w:numPr>
          <w:ilvl w:val="1"/>
          <w:numId w:val="6"/>
        </w:numPr>
        <w:tabs>
          <w:tab w:val="num" w:pos="753"/>
          <w:tab w:val="clear" w:pos="0"/>
        </w:tabs>
        <w:ind w:left="753" w:hanging="393"/>
        <w:rPr>
          <w:rFonts w:ascii="Arial" w:cs="Arial" w:hAnsi="Arial" w:eastAsia="Arial"/>
          <w:b w:val="1"/>
          <w:bCs w:val="1"/>
          <w:position w:val="0"/>
          <w:sz w:val="24"/>
          <w:szCs w:val="24"/>
        </w:rPr>
      </w:pPr>
      <w:r>
        <w:rPr>
          <w:rFonts w:ascii="Arial"/>
          <w:b w:val="0"/>
          <w:bCs w:val="0"/>
          <w:sz w:val="24"/>
          <w:szCs w:val="24"/>
          <w:rtl w:val="0"/>
          <w:lang w:val="en-CA"/>
        </w:rPr>
        <w:t>At actual balance scale: students represent balance on a balance scale using manipulatives.</w:t>
      </w:r>
    </w:p>
    <w:p>
      <w:pPr>
        <w:pStyle w:val="Body"/>
        <w:ind w:left="785"/>
        <w:rPr>
          <w:rFonts w:ascii="Arial" w:cs="Arial" w:hAnsi="Arial" w:eastAsia="Arial"/>
          <w:b w:val="0"/>
          <w:bCs w:val="0"/>
          <w:i w:val="0"/>
          <w:iCs w:val="0"/>
          <w:sz w:val="24"/>
          <w:szCs w:val="24"/>
        </w:rPr>
      </w:pPr>
      <w:r>
        <w:rPr>
          <w:rFonts w:ascii="Arial"/>
          <w:b w:val="0"/>
          <w:bCs w:val="0"/>
          <w:i w:val="1"/>
          <w:iCs w:val="1"/>
          <w:sz w:val="24"/>
          <w:szCs w:val="24"/>
          <w:rtl w:val="0"/>
          <w:lang w:val="en-CA"/>
        </w:rPr>
        <w:t xml:space="preserve">Questions to ask: </w:t>
      </w:r>
      <w:r>
        <w:rPr>
          <w:rFonts w:ascii="Arial"/>
          <w:b w:val="0"/>
          <w:bCs w:val="0"/>
          <w:i w:val="0"/>
          <w:iCs w:val="0"/>
          <w:sz w:val="24"/>
          <w:szCs w:val="24"/>
          <w:rtl w:val="0"/>
          <w:lang w:val="en-CA"/>
        </w:rPr>
        <w:t>How do we know it is balanced? What happens when you add one more to just one side? What can we call it when there is more on one side?</w:t>
      </w:r>
    </w:p>
    <w:p>
      <w:pPr>
        <w:pStyle w:val="Body"/>
        <w:ind w:left="785"/>
        <w:rPr>
          <w:rFonts w:ascii="Arial" w:cs="Arial" w:hAnsi="Arial" w:eastAsia="Arial"/>
          <w:b w:val="0"/>
          <w:bCs w:val="0"/>
          <w:i w:val="0"/>
          <w:iCs w:val="0"/>
          <w:sz w:val="24"/>
          <w:szCs w:val="24"/>
        </w:rPr>
      </w:pPr>
      <w:r>
        <w:rPr>
          <w:rFonts w:ascii="Arial" w:cs="Arial" w:hAnsi="Arial" w:eastAsia="Arial"/>
          <w:b w:val="0"/>
          <w:bCs w:val="0"/>
          <w:i w:val="0"/>
          <w:iCs w:val="0"/>
          <w:sz w:val="24"/>
          <w:szCs w:val="24"/>
        </w:rPr>
        <w:drawing>
          <wp:anchor distT="152400" distB="152400" distL="152400" distR="152400" simplePos="0" relativeHeight="251661312" behindDoc="0" locked="0" layoutInCell="1" allowOverlap="1">
            <wp:simplePos x="0" y="0"/>
            <wp:positionH relativeFrom="margin">
              <wp:posOffset>359171</wp:posOffset>
            </wp:positionH>
            <wp:positionV relativeFrom="line">
              <wp:posOffset>-78370</wp:posOffset>
            </wp:positionV>
            <wp:extent cx="1370001" cy="1370001"/>
            <wp:effectExtent l="0" t="0" r="0" b="0"/>
            <wp:wrapThrough wrapText="bothSides" distL="152400" distR="152400">
              <wp:wrapPolygon edited="1">
                <wp:start x="10491" y="2931"/>
                <wp:lineTo x="10131" y="3086"/>
                <wp:lineTo x="9874" y="4886"/>
                <wp:lineTo x="8074" y="5040"/>
                <wp:lineTo x="4474" y="5811"/>
                <wp:lineTo x="4680" y="6789"/>
                <wp:lineTo x="4371" y="6876"/>
                <wp:lineTo x="4629" y="7406"/>
                <wp:lineTo x="4526" y="7713"/>
                <wp:lineTo x="4629" y="8229"/>
                <wp:lineTo x="7046" y="14040"/>
                <wp:lineTo x="6686" y="13886"/>
                <wp:lineTo x="4166" y="13629"/>
                <wp:lineTo x="4526" y="8177"/>
                <wp:lineTo x="4629" y="8229"/>
                <wp:lineTo x="4526" y="7713"/>
                <wp:lineTo x="4474" y="7869"/>
                <wp:lineTo x="4423" y="7614"/>
                <wp:lineTo x="4423" y="8280"/>
                <wp:lineTo x="4063" y="13629"/>
                <wp:lineTo x="3343" y="13629"/>
                <wp:lineTo x="1389" y="13989"/>
                <wp:lineTo x="4423" y="8280"/>
                <wp:lineTo x="4423" y="7614"/>
                <wp:lineTo x="4371" y="7354"/>
                <wp:lineTo x="4629" y="7406"/>
                <wp:lineTo x="4371" y="6876"/>
                <wp:lineTo x="4320" y="6891"/>
                <wp:lineTo x="4320" y="6737"/>
                <wp:lineTo x="4114" y="6634"/>
                <wp:lineTo x="4217" y="7303"/>
                <wp:lineTo x="4320" y="7971"/>
                <wp:lineTo x="1903" y="12754"/>
                <wp:lineTo x="1029" y="14194"/>
                <wp:lineTo x="977" y="14657"/>
                <wp:lineTo x="1491" y="15223"/>
                <wp:lineTo x="2829" y="15737"/>
                <wp:lineTo x="5194" y="15789"/>
                <wp:lineTo x="6531" y="15377"/>
                <wp:lineTo x="7354" y="14554"/>
                <wp:lineTo x="4680" y="8126"/>
                <wp:lineTo x="4937" y="7251"/>
                <wp:lineTo x="5091" y="6891"/>
                <wp:lineTo x="6943" y="6480"/>
                <wp:lineTo x="9874" y="6274"/>
                <wp:lineTo x="9874" y="6531"/>
                <wp:lineTo x="10183" y="7046"/>
                <wp:lineTo x="10183" y="13886"/>
                <wp:lineTo x="9720" y="16457"/>
                <wp:lineTo x="8846" y="16611"/>
                <wp:lineTo x="7406" y="16971"/>
                <wp:lineTo x="7046" y="17794"/>
                <wp:lineTo x="7303" y="18154"/>
                <wp:lineTo x="8794" y="18617"/>
                <wp:lineTo x="12240" y="18669"/>
                <wp:lineTo x="14040" y="18206"/>
                <wp:lineTo x="13937" y="17331"/>
                <wp:lineTo x="13577" y="16971"/>
                <wp:lineTo x="11520" y="16560"/>
                <wp:lineTo x="11109" y="14349"/>
                <wp:lineTo x="11006" y="7097"/>
                <wp:lineTo x="11160" y="6994"/>
                <wp:lineTo x="11417" y="6223"/>
                <wp:lineTo x="13320" y="6274"/>
                <wp:lineTo x="16509" y="6840"/>
                <wp:lineTo x="16766" y="7200"/>
                <wp:lineTo x="16971" y="7817"/>
                <wp:lineTo x="14297" y="14451"/>
                <wp:lineTo x="14811" y="15069"/>
                <wp:lineTo x="16200" y="15634"/>
                <wp:lineTo x="18771" y="15634"/>
                <wp:lineTo x="20160" y="15120"/>
                <wp:lineTo x="20726" y="14451"/>
                <wp:lineTo x="20571" y="14091"/>
                <wp:lineTo x="17383" y="8177"/>
                <wp:lineTo x="17383" y="7766"/>
                <wp:lineTo x="17486" y="6583"/>
                <wp:lineTo x="17331" y="6840"/>
                <wp:lineTo x="16971" y="6789"/>
                <wp:lineTo x="17280" y="7354"/>
                <wp:lineTo x="17280" y="8177"/>
                <wp:lineTo x="20263" y="13886"/>
                <wp:lineTo x="19851" y="13731"/>
                <wp:lineTo x="17589" y="13526"/>
                <wp:lineTo x="17280" y="8177"/>
                <wp:lineTo x="17280" y="7354"/>
                <wp:lineTo x="17229" y="7714"/>
                <wp:lineTo x="17126" y="7714"/>
                <wp:lineTo x="17126" y="8126"/>
                <wp:lineTo x="17486" y="13526"/>
                <wp:lineTo x="16046" y="13577"/>
                <wp:lineTo x="14606" y="13937"/>
                <wp:lineTo x="16971" y="8177"/>
                <wp:lineTo x="17126" y="8126"/>
                <wp:lineTo x="17126" y="7714"/>
                <wp:lineTo x="17074" y="7714"/>
                <wp:lineTo x="16971" y="7303"/>
                <wp:lineTo x="17280" y="7354"/>
                <wp:lineTo x="16971" y="6789"/>
                <wp:lineTo x="17177" y="5811"/>
                <wp:lineTo x="14760" y="5194"/>
                <wp:lineTo x="11417" y="4886"/>
                <wp:lineTo x="11160" y="3137"/>
                <wp:lineTo x="10491" y="2931"/>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493F957D-5483-408D-AB63-D1B49C6402FD-L0-001.png"/>
                    <pic:cNvPicPr/>
                  </pic:nvPicPr>
                  <pic:blipFill>
                    <a:blip r:embed="rId5">
                      <a:extLst/>
                    </a:blip>
                    <a:stretch>
                      <a:fillRect/>
                    </a:stretch>
                  </pic:blipFill>
                  <pic:spPr>
                    <a:xfrm>
                      <a:off x="0" y="0"/>
                      <a:ext cx="1370001" cy="1370001"/>
                    </a:xfrm>
                    <a:prstGeom prst="rect">
                      <a:avLst/>
                    </a:prstGeom>
                    <a:ln w="12700" cap="flat">
                      <a:noFill/>
                      <a:miter lim="400000"/>
                    </a:ln>
                    <a:effectLst/>
                  </pic:spPr>
                </pic:pic>
              </a:graphicData>
            </a:graphic>
          </wp:anchor>
        </w:drawing>
      </w:r>
      <w:r>
        <w:rPr>
          <w:rFonts w:ascii="Arial" w:cs="Arial" w:hAnsi="Arial" w:eastAsia="Arial"/>
          <w:b w:val="0"/>
          <w:bCs w:val="0"/>
          <w:i w:val="0"/>
          <w:iCs w:val="0"/>
          <w:sz w:val="24"/>
          <w:szCs w:val="24"/>
        </w:rPr>
        <w:drawing>
          <wp:anchor distT="152400" distB="152400" distL="152400" distR="152400" simplePos="0" relativeHeight="251662336" behindDoc="0" locked="0" layoutInCell="1" allowOverlap="1">
            <wp:simplePos x="0" y="0"/>
            <wp:positionH relativeFrom="margin">
              <wp:posOffset>2043013</wp:posOffset>
            </wp:positionH>
            <wp:positionV relativeFrom="line">
              <wp:posOffset>128703</wp:posOffset>
            </wp:positionV>
            <wp:extent cx="1588254" cy="1057982"/>
            <wp:effectExtent l="0" t="0" r="0" b="0"/>
            <wp:wrapThrough wrapText="bothSides" distL="152400" distR="152400">
              <wp:wrapPolygon edited="1">
                <wp:start x="0" y="0"/>
                <wp:lineTo x="0" y="21600"/>
                <wp:lineTo x="21600" y="21600"/>
                <wp:lineTo x="21600" y="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08D4ED92-2AAD-4BF6-A3C6-A4867642DDA1-L0-001.jpeg"/>
                    <pic:cNvPicPr/>
                  </pic:nvPicPr>
                  <pic:blipFill>
                    <a:blip r:embed="rId6">
                      <a:extLst/>
                    </a:blip>
                    <a:stretch>
                      <a:fillRect/>
                    </a:stretch>
                  </pic:blipFill>
                  <pic:spPr>
                    <a:xfrm>
                      <a:off x="0" y="0"/>
                      <a:ext cx="1588254" cy="1057982"/>
                    </a:xfrm>
                    <a:prstGeom prst="rect">
                      <a:avLst/>
                    </a:prstGeom>
                    <a:ln w="12700" cap="flat">
                      <a:noFill/>
                      <a:miter lim="400000"/>
                    </a:ln>
                    <a:effectLst/>
                  </pic:spPr>
                </pic:pic>
              </a:graphicData>
            </a:graphic>
          </wp:anchor>
        </w:drawing>
      </w: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r>
        <w:rPr>
          <w:rFonts w:ascii="Arial"/>
          <w:b w:val="0"/>
          <w:bCs w:val="0"/>
          <w:i w:val="0"/>
          <w:iCs w:val="0"/>
          <w:sz w:val="24"/>
          <w:szCs w:val="24"/>
          <w:rtl w:val="0"/>
          <w:lang w:val="en-CA"/>
        </w:rPr>
        <w:t>From google images</w:t>
      </w: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1"/>
          <w:iCs w:val="1"/>
          <w:sz w:val="24"/>
          <w:szCs w:val="24"/>
        </w:rPr>
      </w:pPr>
    </w:p>
    <w:p>
      <w:pPr>
        <w:pStyle w:val="Body"/>
        <w:numPr>
          <w:ilvl w:val="1"/>
          <w:numId w:val="6"/>
        </w:numPr>
        <w:tabs>
          <w:tab w:val="num" w:pos="753"/>
          <w:tab w:val="clear" w:pos="0"/>
        </w:tabs>
        <w:ind w:left="753" w:hanging="393"/>
        <w:rPr>
          <w:rFonts w:ascii="Arial" w:cs="Arial" w:hAnsi="Arial" w:eastAsia="Arial"/>
          <w:b w:val="1"/>
          <w:bCs w:val="1"/>
          <w:position w:val="0"/>
          <w:sz w:val="24"/>
          <w:szCs w:val="24"/>
        </w:rPr>
      </w:pPr>
      <w:r>
        <w:rPr>
          <w:rFonts w:ascii="Arial"/>
          <w:b w:val="0"/>
          <w:bCs w:val="0"/>
          <w:sz w:val="24"/>
          <w:szCs w:val="24"/>
          <w:rtl w:val="0"/>
          <w:lang w:val="en-CA"/>
        </w:rPr>
        <w:t>Students represent balance by having equal amounts of students in each igloo</w:t>
      </w:r>
    </w:p>
    <w:p>
      <w:pPr>
        <w:pStyle w:val="Body"/>
        <w:ind w:left="785"/>
        <w:rPr>
          <w:rFonts w:ascii="Arial" w:cs="Arial" w:hAnsi="Arial" w:eastAsia="Arial"/>
          <w:b w:val="0"/>
          <w:bCs w:val="0"/>
          <w:i w:val="0"/>
          <w:iCs w:val="0"/>
          <w:sz w:val="24"/>
          <w:szCs w:val="24"/>
        </w:rPr>
      </w:pPr>
      <w:r>
        <w:rPr>
          <w:rFonts w:ascii="Arial"/>
          <w:b w:val="0"/>
          <w:bCs w:val="0"/>
          <w:i w:val="1"/>
          <w:iCs w:val="1"/>
          <w:sz w:val="24"/>
          <w:szCs w:val="24"/>
          <w:rtl w:val="0"/>
          <w:lang w:val="en-CA"/>
        </w:rPr>
        <w:t xml:space="preserve">Questions to ask: </w:t>
      </w:r>
      <w:r>
        <w:rPr>
          <w:rFonts w:ascii="Arial"/>
          <w:b w:val="0"/>
          <w:bCs w:val="0"/>
          <w:i w:val="0"/>
          <w:iCs w:val="0"/>
          <w:sz w:val="24"/>
          <w:szCs w:val="24"/>
          <w:rtl w:val="0"/>
          <w:lang w:val="en-CA"/>
        </w:rPr>
        <w:t>How do we know when it is balanced? How many students are in each igloo? What happens if we take just one student out of one igloo? What would you call this? Is is balanced?</w:t>
      </w:r>
      <w:r>
        <w:rPr>
          <w:rFonts w:ascii="Arial" w:cs="Arial" w:hAnsi="Arial" w:eastAsia="Arial"/>
          <w:b w:val="0"/>
          <w:bCs w:val="0"/>
          <w:i w:val="0"/>
          <w:iCs w:val="0"/>
          <w:sz w:val="24"/>
          <w:szCs w:val="24"/>
        </w:rPr>
        <w:drawing>
          <wp:anchor distT="152400" distB="152400" distL="152400" distR="152400" simplePos="0" relativeHeight="251660288" behindDoc="0" locked="0" layoutInCell="1" allowOverlap="1">
            <wp:simplePos x="0" y="0"/>
            <wp:positionH relativeFrom="margin">
              <wp:posOffset>274637</wp:posOffset>
            </wp:positionH>
            <wp:positionV relativeFrom="line">
              <wp:posOffset>192980</wp:posOffset>
            </wp:positionV>
            <wp:extent cx="1981200" cy="1270000"/>
            <wp:effectExtent l="0" t="0" r="0" b="0"/>
            <wp:wrapThrough wrapText="bothSides" distL="152400" distR="152400">
              <wp:wrapPolygon edited="1">
                <wp:start x="11631" y="0"/>
                <wp:lineTo x="8031" y="1728"/>
                <wp:lineTo x="5815" y="5184"/>
                <wp:lineTo x="4846" y="9288"/>
                <wp:lineTo x="1246" y="10152"/>
                <wp:lineTo x="277" y="11880"/>
                <wp:lineTo x="0" y="17928"/>
                <wp:lineTo x="2492" y="18360"/>
                <wp:lineTo x="2631" y="20088"/>
                <wp:lineTo x="8446" y="20088"/>
                <wp:lineTo x="9969" y="21168"/>
                <wp:lineTo x="15923" y="21600"/>
                <wp:lineTo x="18277" y="20952"/>
                <wp:lineTo x="21323" y="18360"/>
                <wp:lineTo x="21600" y="13392"/>
                <wp:lineTo x="20769" y="8208"/>
                <wp:lineTo x="18692" y="3456"/>
                <wp:lineTo x="16062" y="648"/>
                <wp:lineTo x="11631" y="0"/>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C3692E96-2BEC-466C-9354-C00A0CDBAF5E-L0-001.gif"/>
                    <pic:cNvPicPr/>
                  </pic:nvPicPr>
                  <pic:blipFill>
                    <a:blip r:embed="rId7">
                      <a:extLst/>
                    </a:blip>
                    <a:stretch>
                      <a:fillRect/>
                    </a:stretch>
                  </pic:blipFill>
                  <pic:spPr>
                    <a:xfrm>
                      <a:off x="0" y="0"/>
                      <a:ext cx="1981200" cy="1270000"/>
                    </a:xfrm>
                    <a:prstGeom prst="rect">
                      <a:avLst/>
                    </a:prstGeom>
                    <a:ln w="12700" cap="flat">
                      <a:noFill/>
                      <a:miter lim="400000"/>
                    </a:ln>
                    <a:effectLst/>
                  </pic:spPr>
                </pic:pic>
              </a:graphicData>
            </a:graphic>
          </wp:anchor>
        </w:drawing>
      </w:r>
      <w:r>
        <w:rPr>
          <w:rFonts w:ascii="Arial"/>
          <w:b w:val="0"/>
          <w:bCs w:val="0"/>
          <w:i w:val="0"/>
          <w:iCs w:val="0"/>
          <w:sz w:val="24"/>
          <w:szCs w:val="24"/>
          <w:rtl w:val="0"/>
          <w:lang w:val="en-CA"/>
        </w:rPr>
        <w:t xml:space="preserve"> </w:t>
      </w: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r>
        <w:rPr>
          <w:rFonts w:ascii="Arial"/>
          <w:b w:val="0"/>
          <w:bCs w:val="0"/>
          <w:i w:val="0"/>
          <w:iCs w:val="0"/>
          <w:sz w:val="24"/>
          <w:szCs w:val="24"/>
          <w:rtl w:val="0"/>
          <w:lang w:val="en-CA"/>
        </w:rPr>
        <w:t>From google images</w:t>
      </w: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1"/>
          <w:iCs w:val="1"/>
          <w:sz w:val="24"/>
          <w:szCs w:val="24"/>
        </w:rPr>
      </w:pPr>
    </w:p>
    <w:p>
      <w:pPr>
        <w:pStyle w:val="Body"/>
        <w:numPr>
          <w:ilvl w:val="1"/>
          <w:numId w:val="6"/>
        </w:numPr>
        <w:tabs>
          <w:tab w:val="num" w:pos="753"/>
          <w:tab w:val="clear" w:pos="0"/>
        </w:tabs>
        <w:ind w:left="753" w:hanging="393"/>
        <w:rPr>
          <w:rFonts w:ascii="Arial" w:cs="Arial" w:hAnsi="Arial" w:eastAsia="Arial"/>
          <w:b w:val="1"/>
          <w:bCs w:val="1"/>
          <w:position w:val="0"/>
          <w:sz w:val="24"/>
          <w:szCs w:val="24"/>
        </w:rPr>
      </w:pPr>
      <w:r>
        <w:rPr>
          <w:rFonts w:ascii="Arial"/>
          <w:b w:val="0"/>
          <w:bCs w:val="0"/>
          <w:sz w:val="24"/>
          <w:szCs w:val="24"/>
          <w:rtl w:val="0"/>
          <w:lang w:val="en-CA"/>
        </w:rPr>
        <w:t>At snack table: students equally distribute the snack so that everyone has the same amount.</w:t>
      </w:r>
    </w:p>
    <w:p>
      <w:pPr>
        <w:pStyle w:val="Body"/>
        <w:ind w:left="785"/>
        <w:rPr>
          <w:rFonts w:ascii="Arial" w:cs="Arial" w:hAnsi="Arial" w:eastAsia="Arial"/>
          <w:b w:val="0"/>
          <w:bCs w:val="0"/>
          <w:i w:val="1"/>
          <w:iCs w:val="1"/>
          <w:sz w:val="24"/>
          <w:szCs w:val="24"/>
        </w:rPr>
      </w:pPr>
      <w:r>
        <w:rPr>
          <w:rFonts w:ascii="Arial"/>
          <w:b w:val="0"/>
          <w:bCs w:val="0"/>
          <w:i w:val="1"/>
          <w:iCs w:val="1"/>
          <w:sz w:val="24"/>
          <w:szCs w:val="24"/>
          <w:rtl w:val="0"/>
          <w:lang w:val="en-CA"/>
        </w:rPr>
        <w:t>Questions to ask:</w:t>
      </w:r>
      <w:r>
        <w:rPr>
          <w:rFonts w:ascii="Arial"/>
          <w:b w:val="0"/>
          <w:bCs w:val="0"/>
          <w:i w:val="0"/>
          <w:iCs w:val="0"/>
          <w:sz w:val="24"/>
          <w:szCs w:val="24"/>
          <w:rtl w:val="0"/>
          <w:lang w:val="en-CA"/>
        </w:rPr>
        <w:t xml:space="preserve"> How do we make the snack balanced or equal?  What does unequal snack look like? How can we make sure that everyone has the same? </w:t>
      </w:r>
    </w:p>
    <w:p>
      <w:pPr>
        <w:pStyle w:val="Body"/>
        <w:numPr>
          <w:ilvl w:val="1"/>
          <w:numId w:val="6"/>
        </w:numPr>
        <w:tabs>
          <w:tab w:val="num" w:pos="753"/>
          <w:tab w:val="clear" w:pos="0"/>
        </w:tabs>
        <w:ind w:left="753" w:hanging="393"/>
        <w:rPr>
          <w:rFonts w:ascii="Arial" w:cs="Arial" w:hAnsi="Arial" w:eastAsia="Arial"/>
          <w:b w:val="1"/>
          <w:bCs w:val="1"/>
          <w:position w:val="0"/>
          <w:sz w:val="24"/>
          <w:szCs w:val="24"/>
        </w:rPr>
      </w:pPr>
      <w:r>
        <w:rPr>
          <w:rFonts w:ascii="Arial"/>
          <w:b w:val="0"/>
          <w:bCs w:val="0"/>
          <w:sz w:val="24"/>
          <w:szCs w:val="24"/>
          <w:rtl w:val="0"/>
          <w:lang w:val="en-CA"/>
        </w:rPr>
        <w:t xml:space="preserve">At geometry table: students </w:t>
      </w:r>
      <w:r>
        <w:rPr>
          <w:rFonts w:ascii="Arial"/>
          <w:b w:val="0"/>
          <w:bCs w:val="0"/>
          <w:sz w:val="24"/>
          <w:szCs w:val="24"/>
          <w:rtl w:val="0"/>
          <w:lang w:val="en-CA"/>
        </w:rPr>
        <w:t>create balance (possibly symmetry) with geometry pieces</w:t>
      </w:r>
    </w:p>
    <w:p>
      <w:pPr>
        <w:pStyle w:val="Body"/>
        <w:ind w:left="785"/>
        <w:rPr>
          <w:rFonts w:ascii="Arial" w:cs="Arial" w:hAnsi="Arial" w:eastAsia="Arial"/>
          <w:b w:val="0"/>
          <w:bCs w:val="0"/>
          <w:i w:val="0"/>
          <w:iCs w:val="0"/>
          <w:sz w:val="24"/>
          <w:szCs w:val="24"/>
        </w:rPr>
      </w:pPr>
      <w:r>
        <w:rPr>
          <w:rFonts w:ascii="Arial"/>
          <w:b w:val="0"/>
          <w:bCs w:val="0"/>
          <w:i w:val="1"/>
          <w:iCs w:val="1"/>
          <w:sz w:val="24"/>
          <w:szCs w:val="24"/>
          <w:rtl w:val="0"/>
          <w:lang w:val="en-CA"/>
        </w:rPr>
        <w:t>Questions to ask:</w:t>
      </w:r>
      <w:r>
        <w:rPr>
          <w:rFonts w:ascii="Arial"/>
          <w:b w:val="0"/>
          <w:bCs w:val="0"/>
          <w:i w:val="0"/>
          <w:iCs w:val="0"/>
          <w:sz w:val="24"/>
          <w:szCs w:val="24"/>
          <w:rtl w:val="0"/>
          <w:lang w:val="en-CA"/>
        </w:rPr>
        <w:t xml:space="preserve"> How is this balanced? Can you describe it to me? Why did you</w:t>
      </w:r>
      <w:r>
        <w:rPr>
          <w:rFonts w:ascii="Arial"/>
          <w:b w:val="0"/>
          <w:bCs w:val="0"/>
          <w:i w:val="0"/>
          <w:iCs w:val="0"/>
          <w:sz w:val="24"/>
          <w:szCs w:val="24"/>
          <w:rtl w:val="0"/>
          <w:lang w:val="en-CA"/>
        </w:rPr>
        <w:t xml:space="preserve"> make this shape?</w:t>
      </w:r>
      <w:r>
        <w:rPr>
          <w:rFonts w:ascii="Arial" w:cs="Arial" w:hAnsi="Arial" w:eastAsia="Arial"/>
          <w:b w:val="0"/>
          <w:bCs w:val="0"/>
          <w:i w:val="0"/>
          <w:iCs w:val="0"/>
          <w:sz w:val="24"/>
          <w:szCs w:val="24"/>
        </w:rPr>
        <w:drawing>
          <wp:anchor distT="152400" distB="152400" distL="152400" distR="152400" simplePos="0" relativeHeight="251659264" behindDoc="0" locked="0" layoutInCell="1" allowOverlap="1">
            <wp:simplePos x="0" y="0"/>
            <wp:positionH relativeFrom="margin">
              <wp:posOffset>525313</wp:posOffset>
            </wp:positionH>
            <wp:positionV relativeFrom="line">
              <wp:posOffset>190946</wp:posOffset>
            </wp:positionV>
            <wp:extent cx="1371600" cy="1828800"/>
            <wp:effectExtent l="0" t="0" r="0" b="0"/>
            <wp:wrapThrough wrapText="bothSides" distL="152400" distR="152400">
              <wp:wrapPolygon edited="1">
                <wp:start x="0" y="0"/>
                <wp:lineTo x="0" y="21600"/>
                <wp:lineTo x="21600" y="21600"/>
                <wp:lineTo x="21600" y="0"/>
                <wp:lineTo x="0" y="0"/>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5AF60D05-A119-405B-A164-26D6BDC43067-L0-001.jpeg"/>
                    <pic:cNvPicPr/>
                  </pic:nvPicPr>
                  <pic:blipFill>
                    <a:blip r:embed="rId8">
                      <a:extLst/>
                    </a:blip>
                    <a:stretch>
                      <a:fillRect/>
                    </a:stretch>
                  </pic:blipFill>
                  <pic:spPr>
                    <a:xfrm>
                      <a:off x="0" y="0"/>
                      <a:ext cx="1371600" cy="1828800"/>
                    </a:xfrm>
                    <a:prstGeom prst="rect">
                      <a:avLst/>
                    </a:prstGeom>
                    <a:ln w="12700" cap="flat">
                      <a:noFill/>
                      <a:miter lim="400000"/>
                    </a:ln>
                    <a:effectLst/>
                  </pic:spPr>
                </pic:pic>
              </a:graphicData>
            </a:graphic>
          </wp:anchor>
        </w:drawing>
      </w: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r>
        <w:rPr>
          <w:rFonts w:ascii="Arial"/>
          <w:b w:val="0"/>
          <w:bCs w:val="0"/>
          <w:i w:val="0"/>
          <w:iCs w:val="0"/>
          <w:sz w:val="24"/>
          <w:szCs w:val="24"/>
          <w:rtl w:val="0"/>
          <w:lang w:val="en-CA"/>
        </w:rPr>
        <w:t>From google images</w:t>
      </w: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0"/>
          <w:bCs w:val="0"/>
          <w:i w:val="0"/>
          <w:iCs w:val="0"/>
          <w:sz w:val="24"/>
          <w:szCs w:val="24"/>
        </w:rPr>
      </w:pPr>
    </w:p>
    <w:p>
      <w:pPr>
        <w:pStyle w:val="Body"/>
        <w:ind w:left="785"/>
        <w:rPr>
          <w:rFonts w:ascii="Arial" w:cs="Arial" w:hAnsi="Arial" w:eastAsia="Arial"/>
          <w:b w:val="1"/>
          <w:bCs w:val="1"/>
          <w:i w:val="0"/>
          <w:iCs w:val="0"/>
          <w:sz w:val="24"/>
          <w:szCs w:val="24"/>
        </w:rPr>
      </w:pPr>
      <w:r>
        <w:rPr>
          <w:rFonts w:ascii="Arial"/>
          <w:b w:val="1"/>
          <w:bCs w:val="1"/>
          <w:i w:val="0"/>
          <w:iCs w:val="0"/>
          <w:sz w:val="24"/>
          <w:szCs w:val="24"/>
          <w:rtl w:val="0"/>
          <w:lang w:val="en-CA"/>
        </w:rPr>
        <w:t>B. Anticipation of errors</w:t>
      </w:r>
    </w:p>
    <w:p>
      <w:pPr>
        <w:pStyle w:val="Body"/>
        <w:numPr>
          <w:ilvl w:val="1"/>
          <w:numId w:val="7"/>
        </w:numPr>
        <w:tabs>
          <w:tab w:val="num" w:pos="753"/>
          <w:tab w:val="clear" w:pos="0"/>
        </w:tabs>
        <w:ind w:left="753" w:hanging="393"/>
        <w:rPr>
          <w:rFonts w:ascii="Arial" w:cs="Arial" w:hAnsi="Arial" w:eastAsia="Arial"/>
          <w:i w:val="1"/>
          <w:iCs w:val="1"/>
          <w:position w:val="0"/>
          <w:sz w:val="24"/>
          <w:szCs w:val="24"/>
        </w:rPr>
      </w:pPr>
      <w:r>
        <w:rPr>
          <w:rFonts w:ascii="Arial"/>
          <w:i w:val="0"/>
          <w:iCs w:val="0"/>
          <w:sz w:val="24"/>
          <w:szCs w:val="24"/>
          <w:rtl w:val="0"/>
          <w:lang w:val="en-CA"/>
        </w:rPr>
        <w:t>Students might not understand balance in the different contexts.</w:t>
      </w:r>
    </w:p>
    <w:p>
      <w:pPr>
        <w:pStyle w:val="Body"/>
        <w:ind w:left="785"/>
        <w:rPr>
          <w:rFonts w:ascii="Arial" w:cs="Arial" w:hAnsi="Arial" w:eastAsia="Arial"/>
          <w:i w:val="0"/>
          <w:iCs w:val="0"/>
          <w:sz w:val="24"/>
          <w:szCs w:val="24"/>
        </w:rPr>
      </w:pPr>
      <w:r>
        <w:rPr>
          <w:rFonts w:ascii="Arial" w:cs="Arial" w:hAnsi="Arial" w:eastAsia="Arial"/>
          <w:i w:val="0"/>
          <w:iCs w:val="0"/>
          <w:sz w:val="24"/>
          <w:szCs w:val="24"/>
        </w:rPr>
        <w:tab/>
      </w:r>
      <w:r>
        <w:rPr>
          <w:rFonts w:ascii="Arial"/>
          <w:i w:val="1"/>
          <w:iCs w:val="1"/>
          <w:sz w:val="24"/>
          <w:szCs w:val="24"/>
          <w:rtl w:val="0"/>
          <w:lang w:val="en-CA"/>
        </w:rPr>
        <w:t xml:space="preserve">Questions to ask: </w:t>
      </w:r>
      <w:r>
        <w:rPr>
          <w:rFonts w:ascii="Arial"/>
          <w:i w:val="0"/>
          <w:iCs w:val="0"/>
          <w:sz w:val="24"/>
          <w:szCs w:val="24"/>
          <w:rtl w:val="0"/>
          <w:lang w:val="en-CA"/>
        </w:rPr>
        <w:t>What is balance? Can you show me on a scale? What can balance look like in _____ (another activity or situation).  The teacher can try using different language such as equal to see if the child responds better to different vocabulary.  The teacher could also allow the student to carry a picture of a balance that makes sense to them to allow the child to transfer the knowledge to different scenarios.</w:t>
      </w:r>
    </w:p>
    <w:p>
      <w:pPr>
        <w:pStyle w:val="Body"/>
        <w:numPr>
          <w:ilvl w:val="1"/>
          <w:numId w:val="7"/>
        </w:numPr>
        <w:tabs>
          <w:tab w:val="num" w:pos="753"/>
          <w:tab w:val="clear" w:pos="0"/>
        </w:tabs>
        <w:ind w:left="753" w:hanging="393"/>
        <w:rPr>
          <w:rFonts w:ascii="Arial" w:cs="Arial" w:hAnsi="Arial" w:eastAsia="Arial"/>
          <w:i w:val="1"/>
          <w:iCs w:val="1"/>
          <w:position w:val="0"/>
          <w:sz w:val="24"/>
          <w:szCs w:val="24"/>
        </w:rPr>
      </w:pPr>
      <w:r>
        <w:rPr>
          <w:rFonts w:ascii="Arial"/>
          <w:i w:val="0"/>
          <w:iCs w:val="0"/>
          <w:sz w:val="24"/>
          <w:szCs w:val="24"/>
          <w:rtl w:val="0"/>
          <w:lang w:val="en-CA"/>
        </w:rPr>
        <w:t>Students might think that they are suppose to create/find imbalance.</w:t>
      </w:r>
    </w:p>
    <w:p>
      <w:pPr>
        <w:pStyle w:val="Body"/>
        <w:ind w:left="785"/>
        <w:rPr>
          <w:rFonts w:ascii="Arial" w:cs="Arial" w:hAnsi="Arial" w:eastAsia="Arial"/>
          <w:i w:val="0"/>
          <w:iCs w:val="0"/>
          <w:sz w:val="24"/>
          <w:szCs w:val="24"/>
        </w:rPr>
      </w:pPr>
      <w:r>
        <w:rPr>
          <w:rFonts w:ascii="Arial" w:cs="Arial" w:hAnsi="Arial" w:eastAsia="Arial"/>
          <w:i w:val="0"/>
          <w:iCs w:val="0"/>
          <w:sz w:val="24"/>
          <w:szCs w:val="24"/>
        </w:rPr>
        <w:tab/>
      </w:r>
      <w:r>
        <w:rPr>
          <w:rFonts w:ascii="Arial"/>
          <w:i w:val="1"/>
          <w:iCs w:val="1"/>
          <w:sz w:val="24"/>
          <w:szCs w:val="24"/>
          <w:rtl w:val="0"/>
          <w:lang w:val="en-CA"/>
        </w:rPr>
        <w:t>Teacher can redirect to the purpose of the task.</w:t>
      </w:r>
    </w:p>
    <w:p>
      <w:pPr>
        <w:pStyle w:val="Body"/>
        <w:numPr>
          <w:ilvl w:val="1"/>
          <w:numId w:val="7"/>
        </w:numPr>
        <w:tabs>
          <w:tab w:val="num" w:pos="753"/>
          <w:tab w:val="clear" w:pos="0"/>
        </w:tabs>
        <w:ind w:left="753" w:hanging="393"/>
        <w:rPr>
          <w:rFonts w:ascii="Arial" w:cs="Arial" w:hAnsi="Arial" w:eastAsia="Arial"/>
          <w:i w:val="1"/>
          <w:iCs w:val="1"/>
          <w:position w:val="0"/>
          <w:sz w:val="24"/>
          <w:szCs w:val="24"/>
        </w:rPr>
      </w:pPr>
      <w:r>
        <w:rPr>
          <w:rFonts w:ascii="Arial"/>
          <w:i w:val="0"/>
          <w:iCs w:val="0"/>
          <w:sz w:val="24"/>
          <w:szCs w:val="24"/>
          <w:rtl w:val="0"/>
          <w:lang w:val="en-CA"/>
        </w:rPr>
        <w:t>Students might not understand what a balance is.</w:t>
      </w:r>
    </w:p>
    <w:p>
      <w:pPr>
        <w:pStyle w:val="Body"/>
        <w:ind w:left="785"/>
        <w:rPr>
          <w:rFonts w:ascii="Arial" w:cs="Arial" w:hAnsi="Arial" w:eastAsia="Arial"/>
          <w:i w:val="0"/>
          <w:iCs w:val="0"/>
          <w:sz w:val="24"/>
          <w:szCs w:val="24"/>
        </w:rPr>
      </w:pPr>
      <w:r>
        <w:rPr>
          <w:rFonts w:ascii="Arial" w:cs="Arial" w:hAnsi="Arial" w:eastAsia="Arial"/>
          <w:i w:val="0"/>
          <w:iCs w:val="0"/>
          <w:sz w:val="24"/>
          <w:szCs w:val="24"/>
        </w:rPr>
        <w:tab/>
      </w:r>
      <w:r>
        <w:rPr>
          <w:rFonts w:ascii="Arial"/>
          <w:i w:val="1"/>
          <w:iCs w:val="1"/>
          <w:sz w:val="24"/>
          <w:szCs w:val="24"/>
          <w:rtl w:val="0"/>
          <w:lang w:val="en-CA"/>
        </w:rPr>
        <w:t>Questions to ask:</w:t>
      </w:r>
      <w:r>
        <w:rPr>
          <w:rFonts w:ascii="Arial"/>
          <w:i w:val="0"/>
          <w:iCs w:val="0"/>
          <w:sz w:val="24"/>
          <w:szCs w:val="24"/>
          <w:rtl w:val="0"/>
          <w:lang w:val="en-CA"/>
        </w:rPr>
        <w:t xml:space="preserve"> Using the example of a teeter totter, the the teacher could ask, "when might a teeter totter be balanced?" Using the example of the balance scale, ask the student to create what they think a balanced should look like.</w:t>
      </w:r>
    </w:p>
    <w:p>
      <w:pPr>
        <w:pStyle w:val="Body"/>
        <w:ind w:left="785"/>
        <w:rPr>
          <w:rFonts w:ascii="Arial" w:cs="Arial" w:hAnsi="Arial" w:eastAsia="Arial"/>
          <w:i w:val="0"/>
          <w:iCs w:val="0"/>
          <w:sz w:val="24"/>
          <w:szCs w:val="24"/>
        </w:rPr>
      </w:pPr>
      <w:r>
        <w:rPr>
          <w:rFonts w:ascii="Arial"/>
          <w:i w:val="0"/>
          <w:iCs w:val="0"/>
          <w:sz w:val="24"/>
          <w:szCs w:val="24"/>
          <w:rtl w:val="0"/>
          <w:lang w:val="en-CA"/>
        </w:rPr>
        <w:t xml:space="preserve"> </w:t>
      </w: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r>
        <w:rPr>
          <w:rFonts w:ascii="Arial"/>
          <w:i w:val="0"/>
          <w:iCs w:val="0"/>
          <w:sz w:val="24"/>
          <w:szCs w:val="24"/>
          <w:rtl w:val="0"/>
          <w:lang w:val="en-CA"/>
        </w:rPr>
        <w:t>Monitoring (lots of "other" spots because of the variety of responses available)</w:t>
      </w:r>
    </w:p>
    <w:tbl>
      <w:tblPr>
        <w:tblW w:w="9287"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ffffff"/>
        <w:tblLayout w:type="fixed"/>
      </w:tblPr>
      <w:tblGrid>
        <w:gridCol w:w="1752"/>
        <w:gridCol w:w="7535"/>
      </w:tblGrid>
      <w:tr>
        <w:tblPrEx>
          <w:shd w:val="clear" w:color="auto" w:fill="ffffff"/>
        </w:tblPrEx>
        <w:trPr>
          <w:trHeight w:val="1078" w:hRule="atLeast"/>
        </w:trPr>
        <w:tc>
          <w:tcPr>
            <w:tcW w:type="dxa" w:w="175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Draw Balance</w:t>
            </w:r>
          </w:p>
        </w:tc>
        <w:tc>
          <w:tcPr>
            <w:tcW w:type="dxa" w:w="753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1078" w:hRule="atLeast"/>
        </w:trPr>
        <w:tc>
          <w:tcPr>
            <w:tcW w:type="dxa" w:w="175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Balance Scale</w:t>
            </w:r>
          </w:p>
        </w:tc>
        <w:tc>
          <w:tcPr>
            <w:tcW w:type="dxa" w:w="753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1078" w:hRule="atLeast"/>
        </w:trPr>
        <w:tc>
          <w:tcPr>
            <w:tcW w:type="dxa" w:w="175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 xml:space="preserve">Igloo or snow fort </w:t>
            </w:r>
          </w:p>
        </w:tc>
        <w:tc>
          <w:tcPr>
            <w:tcW w:type="dxa" w:w="753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1078" w:hRule="atLeast"/>
        </w:trPr>
        <w:tc>
          <w:tcPr>
            <w:tcW w:type="dxa" w:w="175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Snack</w:t>
            </w:r>
          </w:p>
        </w:tc>
        <w:tc>
          <w:tcPr>
            <w:tcW w:type="dxa" w:w="753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1078" w:hRule="atLeast"/>
        </w:trPr>
        <w:tc>
          <w:tcPr>
            <w:tcW w:type="dxa" w:w="175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Geometry pieces</w:t>
            </w:r>
          </w:p>
        </w:tc>
        <w:tc>
          <w:tcPr>
            <w:tcW w:type="dxa" w:w="753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1078" w:hRule="atLeast"/>
        </w:trPr>
        <w:tc>
          <w:tcPr>
            <w:tcW w:type="dxa" w:w="175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Other</w:t>
            </w:r>
          </w:p>
        </w:tc>
        <w:tc>
          <w:tcPr>
            <w:tcW w:type="dxa" w:w="753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1078" w:hRule="atLeast"/>
        </w:trPr>
        <w:tc>
          <w:tcPr>
            <w:tcW w:type="dxa" w:w="175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Other</w:t>
            </w:r>
          </w:p>
        </w:tc>
        <w:tc>
          <w:tcPr>
            <w:tcW w:type="dxa" w:w="753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1078" w:hRule="atLeast"/>
        </w:trPr>
        <w:tc>
          <w:tcPr>
            <w:tcW w:type="dxa" w:w="175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Other</w:t>
            </w:r>
          </w:p>
        </w:tc>
        <w:tc>
          <w:tcPr>
            <w:tcW w:type="dxa" w:w="753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r>
        <w:tblPrEx>
          <w:shd w:val="clear" w:color="auto" w:fill="ffffff"/>
        </w:tblPrEx>
        <w:trPr>
          <w:trHeight w:val="1078" w:hRule="atLeast"/>
        </w:trPr>
        <w:tc>
          <w:tcPr>
            <w:tcW w:type="dxa" w:w="1752"/>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pPr>
              <w:pStyle w:val="Table Style 2"/>
              <w:bidi w:val="0"/>
            </w:pPr>
            <w:r>
              <w:rPr>
                <w:rFonts w:ascii="Helvetica" w:cs="Arial Unicode MS" w:hAnsi="Arial Unicode MS" w:eastAsia="Arial Unicode MS"/>
              </w:rPr>
              <w:t>Other</w:t>
            </w:r>
          </w:p>
        </w:tc>
        <w:tc>
          <w:tcPr>
            <w:tcW w:type="dxa" w:w="7535"/>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fffff"/>
            <w:tcMar>
              <w:top w:type="dxa" w:w="80"/>
              <w:left w:type="dxa" w:w="80"/>
              <w:bottom w:type="dxa" w:w="80"/>
              <w:right w:type="dxa" w:w="80"/>
            </w:tcMar>
            <w:vAlign w:val="top"/>
          </w:tcPr>
          <w:p/>
        </w:tc>
      </w:tr>
    </w:tbl>
    <w:p>
      <w:pPr>
        <w:pStyle w:val="Body"/>
        <w:ind w:left="785"/>
        <w:rPr>
          <w:rFonts w:ascii="Arial" w:cs="Arial" w:hAnsi="Arial" w:eastAsia="Arial"/>
          <w:i w:val="0"/>
          <w:iCs w:val="0"/>
          <w:sz w:val="24"/>
          <w:szCs w:val="24"/>
        </w:rPr>
      </w:pPr>
      <w:r>
        <w:rPr>
          <w:rFonts w:ascii="Arial"/>
          <w:i w:val="0"/>
          <w:iCs w:val="0"/>
          <w:sz w:val="24"/>
          <w:szCs w:val="24"/>
          <w:rtl w:val="0"/>
          <w:lang w:val="en-CA"/>
        </w:rPr>
        <w:t>Additional comments:</w:t>
      </w: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i w:val="0"/>
          <w:iCs w:val="0"/>
          <w:sz w:val="24"/>
          <w:szCs w:val="24"/>
        </w:rPr>
      </w:pPr>
    </w:p>
    <w:p>
      <w:pPr>
        <w:pStyle w:val="Body"/>
        <w:ind w:left="785"/>
        <w:rPr>
          <w:rFonts w:ascii="Arial" w:cs="Arial" w:hAnsi="Arial" w:eastAsia="Arial"/>
          <w:b w:val="0"/>
          <w:bCs w:val="0"/>
          <w:i w:val="0"/>
          <w:iCs w:val="0"/>
          <w:sz w:val="24"/>
          <w:szCs w:val="24"/>
        </w:rPr>
      </w:pPr>
      <w:r>
        <w:rPr>
          <w:rFonts w:ascii="Arial"/>
          <w:b w:val="1"/>
          <w:bCs w:val="1"/>
          <w:i w:val="0"/>
          <w:iCs w:val="0"/>
          <w:sz w:val="24"/>
          <w:szCs w:val="24"/>
          <w:rtl w:val="0"/>
          <w:lang w:val="en-CA"/>
        </w:rPr>
        <w:t>Selecting and Sequencing:</w:t>
      </w:r>
    </w:p>
    <w:p>
      <w:pPr>
        <w:pStyle w:val="Body"/>
        <w:ind w:left="785"/>
        <w:rPr>
          <w:rFonts w:ascii="Arial" w:cs="Arial" w:hAnsi="Arial" w:eastAsia="Arial"/>
          <w:b w:val="0"/>
          <w:bCs w:val="0"/>
          <w:i w:val="0"/>
          <w:iCs w:val="0"/>
          <w:sz w:val="24"/>
          <w:szCs w:val="24"/>
        </w:rPr>
      </w:pPr>
    </w:p>
    <w:p>
      <w:pPr>
        <w:pStyle w:val="Body"/>
        <w:numPr>
          <w:ilvl w:val="1"/>
          <w:numId w:val="8"/>
        </w:numPr>
        <w:tabs>
          <w:tab w:val="num" w:pos="753"/>
          <w:tab w:val="clear" w:pos="0"/>
        </w:tabs>
        <w:ind w:left="753" w:hanging="393"/>
        <w:rPr>
          <w:rFonts w:ascii="Arial" w:cs="Arial" w:hAnsi="Arial" w:eastAsia="Arial"/>
          <w:b w:val="1"/>
          <w:bCs w:val="1"/>
          <w:i w:val="1"/>
          <w:iCs w:val="1"/>
          <w:position w:val="0"/>
          <w:sz w:val="24"/>
          <w:szCs w:val="24"/>
        </w:rPr>
      </w:pPr>
      <w:r>
        <w:rPr>
          <w:rFonts w:ascii="Arial"/>
          <w:b w:val="0"/>
          <w:bCs w:val="0"/>
          <w:i w:val="0"/>
          <w:iCs w:val="0"/>
          <w:sz w:val="24"/>
          <w:szCs w:val="24"/>
          <w:rtl w:val="0"/>
          <w:lang w:val="en-CA"/>
        </w:rPr>
        <w:t>Start by asking students about where they see balance in their daily lives.</w:t>
      </w:r>
    </w:p>
    <w:p>
      <w:pPr>
        <w:pStyle w:val="Body"/>
        <w:numPr>
          <w:ilvl w:val="1"/>
          <w:numId w:val="8"/>
        </w:numPr>
        <w:tabs>
          <w:tab w:val="num" w:pos="753"/>
          <w:tab w:val="clear" w:pos="0"/>
        </w:tabs>
        <w:ind w:left="753" w:hanging="393"/>
        <w:rPr>
          <w:rFonts w:ascii="Arial" w:cs="Arial" w:hAnsi="Arial" w:eastAsia="Arial"/>
          <w:b w:val="1"/>
          <w:bCs w:val="1"/>
          <w:i w:val="1"/>
          <w:iCs w:val="1"/>
          <w:position w:val="0"/>
          <w:sz w:val="24"/>
          <w:szCs w:val="24"/>
        </w:rPr>
      </w:pPr>
      <w:r>
        <w:rPr>
          <w:rFonts w:ascii="Arial"/>
          <w:b w:val="0"/>
          <w:bCs w:val="0"/>
          <w:i w:val="0"/>
          <w:iCs w:val="0"/>
          <w:sz w:val="24"/>
          <w:szCs w:val="24"/>
          <w:rtl w:val="0"/>
          <w:lang w:val="en-CA"/>
        </w:rPr>
        <w:t xml:space="preserve">Depending on the class and the teacher: </w:t>
      </w:r>
      <w:r>
        <w:rPr>
          <w:rFonts w:ascii="Arial"/>
          <w:b w:val="0"/>
          <w:bCs w:val="0"/>
          <w:i w:val="0"/>
          <w:iCs w:val="0"/>
          <w:sz w:val="24"/>
          <w:szCs w:val="24"/>
          <w:rtl w:val="0"/>
          <w:lang w:val="en-CA"/>
        </w:rPr>
        <w:t>It may work best to have students explore balance on their own and then talk about what they discovered OR the teacher may prefer to demonstrate what balance could look like at different stations and then allow the students to explore.</w:t>
      </w:r>
    </w:p>
    <w:p>
      <w:pPr>
        <w:pStyle w:val="Body"/>
        <w:ind w:left="1571"/>
        <w:rPr>
          <w:rFonts w:ascii="Arial" w:cs="Arial" w:hAnsi="Arial" w:eastAsia="Arial"/>
          <w:b w:val="0"/>
          <w:bCs w:val="0"/>
          <w:i w:val="0"/>
          <w:iCs w:val="0"/>
          <w:sz w:val="24"/>
          <w:szCs w:val="24"/>
        </w:rPr>
      </w:pPr>
      <w:r>
        <w:rPr>
          <w:rFonts w:ascii="Arial"/>
          <w:b w:val="0"/>
          <w:bCs w:val="0"/>
          <w:i w:val="0"/>
          <w:iCs w:val="0"/>
          <w:sz w:val="24"/>
          <w:szCs w:val="24"/>
          <w:rtl w:val="0"/>
          <w:lang w:val="en-CA"/>
        </w:rPr>
        <w:t xml:space="preserve">A possibility of sequencing for strategies could be going from </w:t>
      </w:r>
    </w:p>
    <w:p>
      <w:pPr>
        <w:pStyle w:val="Body"/>
        <w:numPr>
          <w:ilvl w:val="1"/>
          <w:numId w:val="8"/>
        </w:numPr>
        <w:tabs>
          <w:tab w:val="num" w:pos="753"/>
          <w:tab w:val="clear" w:pos="0"/>
        </w:tabs>
        <w:ind w:left="753" w:hanging="393"/>
        <w:rPr>
          <w:rFonts w:ascii="Arial" w:cs="Arial" w:hAnsi="Arial" w:eastAsia="Arial"/>
          <w:b w:val="1"/>
          <w:bCs w:val="1"/>
          <w:i w:val="1"/>
          <w:iCs w:val="1"/>
          <w:position w:val="0"/>
          <w:sz w:val="24"/>
          <w:szCs w:val="24"/>
        </w:rPr>
      </w:pPr>
      <w:r>
        <w:rPr>
          <w:rFonts w:ascii="Arial"/>
          <w:b w:val="0"/>
          <w:bCs w:val="0"/>
          <w:i w:val="0"/>
          <w:iCs w:val="0"/>
          <w:sz w:val="24"/>
          <w:szCs w:val="24"/>
          <w:rtl w:val="0"/>
          <w:lang w:val="en-CA"/>
        </w:rPr>
        <w:t>Allow students to demonstrate their findings starting with the most popular strategy.</w:t>
      </w:r>
    </w:p>
    <w:p>
      <w:pPr>
        <w:pStyle w:val="Body"/>
        <w:numPr>
          <w:ilvl w:val="1"/>
          <w:numId w:val="8"/>
        </w:numPr>
        <w:tabs>
          <w:tab w:val="num" w:pos="753"/>
          <w:tab w:val="clear" w:pos="0"/>
        </w:tabs>
        <w:ind w:left="753" w:hanging="393"/>
        <w:rPr>
          <w:rFonts w:ascii="Arial" w:cs="Arial" w:hAnsi="Arial" w:eastAsia="Arial"/>
          <w:b w:val="1"/>
          <w:bCs w:val="1"/>
          <w:i w:val="1"/>
          <w:iCs w:val="1"/>
          <w:position w:val="0"/>
          <w:sz w:val="24"/>
          <w:szCs w:val="24"/>
        </w:rPr>
      </w:pPr>
      <w:r>
        <w:rPr>
          <w:rFonts w:ascii="Arial"/>
          <w:b w:val="0"/>
          <w:bCs w:val="0"/>
          <w:i w:val="0"/>
          <w:iCs w:val="0"/>
          <w:sz w:val="24"/>
          <w:szCs w:val="24"/>
          <w:rtl w:val="0"/>
          <w:lang w:val="en-CA"/>
        </w:rPr>
        <w:t>Explore where else balance exists in the school and playground.</w:t>
      </w:r>
    </w:p>
    <w:p>
      <w:pPr>
        <w:pStyle w:val="Body"/>
        <w:numPr>
          <w:ilvl w:val="1"/>
          <w:numId w:val="8"/>
        </w:numPr>
        <w:tabs>
          <w:tab w:val="num" w:pos="753"/>
          <w:tab w:val="clear" w:pos="0"/>
        </w:tabs>
        <w:ind w:left="753" w:hanging="393"/>
        <w:rPr>
          <w:rFonts w:ascii="Arial" w:cs="Arial" w:hAnsi="Arial" w:eastAsia="Arial"/>
          <w:b w:val="1"/>
          <w:bCs w:val="1"/>
          <w:i w:val="1"/>
          <w:iCs w:val="1"/>
          <w:position w:val="0"/>
          <w:sz w:val="24"/>
          <w:szCs w:val="24"/>
        </w:rPr>
      </w:pPr>
      <w:r>
        <w:rPr>
          <w:rFonts w:ascii="Arial"/>
          <w:b w:val="0"/>
          <w:bCs w:val="0"/>
          <w:i w:val="0"/>
          <w:iCs w:val="0"/>
          <w:sz w:val="24"/>
          <w:szCs w:val="24"/>
          <w:rtl w:val="0"/>
          <w:lang w:val="en-CA"/>
        </w:rPr>
        <w:t>After exploring balance, students could practice creating and finding imbalance.</w:t>
      </w:r>
    </w:p>
    <w:p>
      <w:pPr>
        <w:pStyle w:val="Body"/>
        <w:rPr>
          <w:rFonts w:ascii="Arial" w:cs="Arial" w:hAnsi="Arial" w:eastAsia="Arial"/>
          <w:b w:val="0"/>
          <w:bCs w:val="0"/>
          <w:i w:val="0"/>
          <w:iCs w:val="0"/>
          <w:sz w:val="24"/>
          <w:szCs w:val="24"/>
        </w:rPr>
      </w:pPr>
    </w:p>
    <w:p>
      <w:pPr>
        <w:pStyle w:val="Body"/>
        <w:rPr>
          <w:rFonts w:ascii="Arial" w:cs="Arial" w:hAnsi="Arial" w:eastAsia="Arial"/>
          <w:b w:val="0"/>
          <w:bCs w:val="0"/>
          <w:i w:val="0"/>
          <w:iCs w:val="0"/>
          <w:sz w:val="24"/>
          <w:szCs w:val="24"/>
        </w:rPr>
      </w:pPr>
      <w:r>
        <w:rPr>
          <w:rFonts w:ascii="Arial"/>
          <w:b w:val="1"/>
          <w:bCs w:val="1"/>
          <w:i w:val="0"/>
          <w:iCs w:val="0"/>
          <w:sz w:val="24"/>
          <w:szCs w:val="24"/>
          <w:rtl w:val="0"/>
          <w:lang w:val="en-CA"/>
        </w:rPr>
        <w:t>Connections:</w:t>
      </w:r>
    </w:p>
    <w:p>
      <w:pPr>
        <w:pStyle w:val="Body"/>
        <w:rPr>
          <w:rFonts w:ascii="Arial" w:cs="Arial" w:hAnsi="Arial" w:eastAsia="Arial"/>
          <w:b w:val="0"/>
          <w:bCs w:val="0"/>
          <w:i w:val="0"/>
          <w:iCs w:val="0"/>
          <w:sz w:val="24"/>
          <w:szCs w:val="24"/>
        </w:rPr>
      </w:pPr>
      <w:r>
        <w:rPr>
          <w:rFonts w:ascii="Arial"/>
          <w:b w:val="0"/>
          <w:bCs w:val="0"/>
          <w:i w:val="0"/>
          <w:iCs w:val="0"/>
          <w:sz w:val="24"/>
          <w:szCs w:val="24"/>
          <w:rtl w:val="0"/>
          <w:lang w:val="en-CA"/>
        </w:rPr>
        <w:t>Connecting class work to the learning goals. Questions we ask to help students see the connections between the different learning styles.  Student's answers should reflect that students understand the learning goals.</w:t>
      </w:r>
    </w:p>
    <w:p>
      <w:pPr>
        <w:pStyle w:val="Body"/>
        <w:numPr>
          <w:ilvl w:val="0"/>
          <w:numId w:val="8"/>
        </w:numPr>
        <w:tabs>
          <w:tab w:val="num" w:pos="393"/>
          <w:tab w:val="clear" w:pos="0"/>
        </w:tabs>
        <w:ind w:left="393" w:hanging="393"/>
        <w:rPr>
          <w:rFonts w:ascii="Arial" w:cs="Arial" w:hAnsi="Arial" w:eastAsia="Arial"/>
          <w:b w:val="1"/>
          <w:bCs w:val="1"/>
          <w:i w:val="1"/>
          <w:iCs w:val="1"/>
          <w:position w:val="0"/>
          <w:sz w:val="24"/>
          <w:szCs w:val="24"/>
        </w:rPr>
      </w:pPr>
      <w:r>
        <w:rPr>
          <w:rFonts w:ascii="Arial"/>
          <w:b w:val="0"/>
          <w:bCs w:val="0"/>
          <w:i w:val="0"/>
          <w:iCs w:val="0"/>
          <w:sz w:val="24"/>
          <w:szCs w:val="24"/>
          <w:rtl w:val="0"/>
          <w:lang w:val="en-CA"/>
        </w:rPr>
        <w:t>Who can tell me what a balance is?</w:t>
      </w:r>
    </w:p>
    <w:p>
      <w:pPr>
        <w:pStyle w:val="Body"/>
        <w:numPr>
          <w:ilvl w:val="0"/>
          <w:numId w:val="8"/>
        </w:numPr>
        <w:tabs>
          <w:tab w:val="num" w:pos="393"/>
          <w:tab w:val="clear" w:pos="0"/>
        </w:tabs>
        <w:ind w:left="393" w:hanging="393"/>
        <w:rPr>
          <w:rFonts w:ascii="Arial" w:cs="Arial" w:hAnsi="Arial" w:eastAsia="Arial"/>
          <w:b w:val="1"/>
          <w:bCs w:val="1"/>
          <w:i w:val="1"/>
          <w:iCs w:val="1"/>
          <w:position w:val="0"/>
          <w:sz w:val="24"/>
          <w:szCs w:val="24"/>
        </w:rPr>
      </w:pPr>
      <w:r>
        <w:rPr>
          <w:rFonts w:ascii="Arial"/>
          <w:b w:val="0"/>
          <w:bCs w:val="0"/>
          <w:i w:val="0"/>
          <w:iCs w:val="0"/>
          <w:sz w:val="24"/>
          <w:szCs w:val="24"/>
          <w:rtl w:val="0"/>
          <w:lang w:val="en-CA"/>
        </w:rPr>
        <w:t>What are some examples of balance?</w:t>
      </w:r>
    </w:p>
    <w:p>
      <w:pPr>
        <w:pStyle w:val="Body"/>
        <w:numPr>
          <w:ilvl w:val="0"/>
          <w:numId w:val="8"/>
        </w:numPr>
        <w:tabs>
          <w:tab w:val="num" w:pos="393"/>
          <w:tab w:val="clear" w:pos="0"/>
        </w:tabs>
        <w:ind w:left="393" w:hanging="393"/>
        <w:rPr>
          <w:rFonts w:ascii="Arial" w:cs="Arial" w:hAnsi="Arial" w:eastAsia="Arial"/>
          <w:b w:val="1"/>
          <w:bCs w:val="1"/>
          <w:i w:val="1"/>
          <w:iCs w:val="1"/>
          <w:position w:val="0"/>
          <w:sz w:val="24"/>
          <w:szCs w:val="24"/>
        </w:rPr>
      </w:pPr>
      <w:r>
        <w:rPr>
          <w:rFonts w:ascii="Arial"/>
          <w:b w:val="0"/>
          <w:bCs w:val="0"/>
          <w:i w:val="0"/>
          <w:iCs w:val="0"/>
          <w:sz w:val="24"/>
          <w:szCs w:val="24"/>
          <w:rtl w:val="0"/>
          <w:lang w:val="en-CA"/>
        </w:rPr>
        <w:t>What are some of the balances that we made?</w:t>
      </w:r>
    </w:p>
    <w:p>
      <w:pPr>
        <w:pStyle w:val="Body"/>
        <w:numPr>
          <w:ilvl w:val="0"/>
          <w:numId w:val="8"/>
        </w:numPr>
        <w:tabs>
          <w:tab w:val="num" w:pos="393"/>
          <w:tab w:val="clear" w:pos="0"/>
        </w:tabs>
        <w:ind w:left="393" w:hanging="393"/>
        <w:rPr>
          <w:rFonts w:ascii="Arial" w:cs="Arial" w:hAnsi="Arial" w:eastAsia="Arial"/>
          <w:b w:val="1"/>
          <w:bCs w:val="1"/>
          <w:i w:val="1"/>
          <w:iCs w:val="1"/>
          <w:position w:val="0"/>
          <w:sz w:val="24"/>
          <w:szCs w:val="24"/>
        </w:rPr>
      </w:pPr>
      <w:r>
        <w:rPr>
          <w:rFonts w:ascii="Arial"/>
          <w:b w:val="0"/>
          <w:bCs w:val="0"/>
          <w:i w:val="0"/>
          <w:iCs w:val="0"/>
          <w:sz w:val="24"/>
          <w:szCs w:val="24"/>
          <w:rtl w:val="0"/>
          <w:lang w:val="en-CA"/>
        </w:rPr>
        <w:t>To lead students into further think:</w:t>
      </w:r>
    </w:p>
    <w:p>
      <w:pPr>
        <w:pStyle w:val="Body"/>
        <w:numPr>
          <w:ilvl w:val="1"/>
          <w:numId w:val="8"/>
        </w:numPr>
        <w:tabs>
          <w:tab w:val="num" w:pos="753"/>
          <w:tab w:val="clear" w:pos="0"/>
        </w:tabs>
        <w:ind w:left="753" w:hanging="393"/>
        <w:rPr>
          <w:rFonts w:ascii="Arial" w:cs="Arial" w:hAnsi="Arial" w:eastAsia="Arial"/>
          <w:b w:val="1"/>
          <w:bCs w:val="1"/>
          <w:i w:val="1"/>
          <w:iCs w:val="1"/>
          <w:position w:val="0"/>
          <w:sz w:val="24"/>
          <w:szCs w:val="24"/>
        </w:rPr>
      </w:pPr>
      <w:r>
        <w:rPr>
          <w:rFonts w:ascii="Arial"/>
          <w:b w:val="0"/>
          <w:bCs w:val="0"/>
          <w:i w:val="0"/>
          <w:iCs w:val="0"/>
          <w:sz w:val="24"/>
          <w:szCs w:val="24"/>
          <w:rtl w:val="0"/>
          <w:lang w:val="en-CA"/>
        </w:rPr>
        <w:t>What is does unbalanced look like?</w:t>
      </w:r>
    </w:p>
    <w:p>
      <w:pPr>
        <w:pStyle w:val="Body"/>
        <w:numPr>
          <w:ilvl w:val="1"/>
          <w:numId w:val="8"/>
        </w:numPr>
        <w:tabs>
          <w:tab w:val="num" w:pos="753"/>
          <w:tab w:val="clear" w:pos="0"/>
        </w:tabs>
        <w:ind w:left="753" w:hanging="393"/>
        <w:rPr>
          <w:rFonts w:ascii="Arial" w:cs="Arial" w:hAnsi="Arial" w:eastAsia="Arial"/>
          <w:b w:val="1"/>
          <w:bCs w:val="1"/>
          <w:i w:val="1"/>
          <w:iCs w:val="1"/>
          <w:position w:val="0"/>
          <w:sz w:val="24"/>
          <w:szCs w:val="24"/>
        </w:rPr>
      </w:pPr>
      <w:r>
        <w:rPr>
          <w:rFonts w:ascii="Arial"/>
          <w:b w:val="0"/>
          <w:bCs w:val="0"/>
          <w:i w:val="0"/>
          <w:iCs w:val="0"/>
          <w:sz w:val="24"/>
          <w:szCs w:val="24"/>
          <w:rtl w:val="0"/>
          <w:lang w:val="en-CA"/>
        </w:rPr>
        <w:t xml:space="preserve">How many different types of unbalance can there be? </w:t>
      </w:r>
    </w:p>
    <w:p>
      <w:pPr>
        <w:pStyle w:val="Body"/>
        <w:rPr>
          <w:rFonts w:ascii="Arial" w:cs="Arial" w:hAnsi="Arial" w:eastAsia="Arial"/>
          <w:b w:val="0"/>
          <w:bCs w:val="0"/>
          <w:i w:val="0"/>
          <w:iCs w:val="0"/>
          <w:sz w:val="24"/>
          <w:szCs w:val="24"/>
        </w:rPr>
      </w:pPr>
    </w:p>
    <w:p>
      <w:pPr>
        <w:pStyle w:val="Body"/>
      </w:pPr>
      <w:r>
        <w:rPr>
          <w:rFonts w:ascii="Arial" w:cs="Arial" w:hAnsi="Arial" w:eastAsia="Arial"/>
          <w:b w:val="0"/>
          <w:bCs w:val="0"/>
          <w:i w:val="0"/>
          <w:iCs w:val="0"/>
          <w:sz w:val="24"/>
          <w:szCs w:val="24"/>
        </w:rPr>
      </w:r>
    </w:p>
    <w:sectPr>
      <w:headerReference w:type="default" r:id="rId9"/>
      <w:footerReference w:type="default" r:id="rId10"/>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tabs>
        <w:tab w:val="center" w:pos="4680"/>
        <w:tab w:val="right" w:pos="9360"/>
        <w:tab w:val="clear" w:pos="9020"/>
      </w:tabs>
      <w:jc w:val="left"/>
    </w:pPr>
    <w:r>
      <w:rPr>
        <w:rtl w:val="0"/>
        <w:lang w:val="en-CA"/>
      </w:rPr>
      <w:t>Anna Cressman</w:t>
    </w:r>
    <w:r>
      <w:tab/>
    </w:r>
    <w:r>
      <w:rPr>
        <w:rtl w:val="0"/>
        <w:lang w:val="en-CA"/>
      </w:rPr>
      <w:t>Outcome P1.3</w:t>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multilevel"/>
    <w:lvl w:ilvl="0">
      <w:start w:val="1"/>
      <w:numFmt w:val="decimal"/>
      <w:suff w:val="tab"/>
      <w:lvlText w:val="%1)"/>
      <w:lvlJc w:val="left"/>
      <w:pPr/>
      <w:rPr>
        <w:position w:val="0"/>
      </w:rPr>
    </w:lvl>
    <w:lvl w:ilvl="1">
      <w:start w:val="1"/>
      <w:numFmt w:val="decimal"/>
      <w:suff w:val="tab"/>
      <w:lvlText w:val="%2)"/>
      <w:lvlJc w:val="left"/>
      <w:pPr/>
      <w:rPr>
        <w:position w:val="0"/>
      </w:rPr>
    </w:lvl>
    <w:lvl w:ilvl="2">
      <w:start w:val="1"/>
      <w:numFmt w:val="decimal"/>
      <w:suff w:val="tab"/>
      <w:lvlText w:val="%3)"/>
      <w:lvlJc w:val="left"/>
      <w:pPr/>
      <w:rPr>
        <w:position w:val="0"/>
      </w:rPr>
    </w:lvl>
    <w:lvl w:ilvl="3">
      <w:start w:val="1"/>
      <w:numFmt w:val="decimal"/>
      <w:suff w:val="tab"/>
      <w:lvlText w:val="%4)"/>
      <w:lvlJc w:val="left"/>
      <w:pPr/>
      <w:rPr>
        <w:position w:val="0"/>
      </w:rPr>
    </w:lvl>
    <w:lvl w:ilvl="4">
      <w:start w:val="1"/>
      <w:numFmt w:val="decimal"/>
      <w:suff w:val="tab"/>
      <w:lvlText w:val="%5)"/>
      <w:lvlJc w:val="left"/>
      <w:pPr/>
      <w:rPr>
        <w:position w:val="0"/>
      </w:rPr>
    </w:lvl>
    <w:lvl w:ilvl="5">
      <w:start w:val="1"/>
      <w:numFmt w:val="decimal"/>
      <w:suff w:val="tab"/>
      <w:lvlText w:val="%6)"/>
      <w:lvlJc w:val="left"/>
      <w:pPr/>
      <w:rPr>
        <w:position w:val="0"/>
      </w:rPr>
    </w:lvl>
    <w:lvl w:ilvl="6">
      <w:start w:val="1"/>
      <w:numFmt w:val="decimal"/>
      <w:suff w:val="tab"/>
      <w:lvlText w:val="%7)"/>
      <w:lvlJc w:val="left"/>
      <w:pPr/>
      <w:rPr>
        <w:position w:val="0"/>
      </w:rPr>
    </w:lvl>
    <w:lvl w:ilvl="7">
      <w:start w:val="1"/>
      <w:numFmt w:val="decimal"/>
      <w:suff w:val="tab"/>
      <w:lvlText w:val="%8)"/>
      <w:lvlJc w:val="left"/>
      <w:pPr/>
      <w:rPr>
        <w:position w:val="0"/>
      </w:rPr>
    </w:lvl>
    <w:lvl w:ilvl="8">
      <w:start w:val="1"/>
      <w:numFmt w:val="decimal"/>
      <w:suff w:val="tab"/>
      <w:lvlText w:val="%9)"/>
      <w:lvlJc w:val="left"/>
      <w:pPr/>
      <w:rPr>
        <w:position w:val="0"/>
      </w:rPr>
    </w:lvl>
  </w:abstractNum>
  <w:abstractNum w:abstractNumId="1">
    <w:multiLevelType w:val="multilevel"/>
    <w:lvl w:ilvl="0">
      <w:start w:val="1"/>
      <w:numFmt w:val="upperLetter"/>
      <w:suff w:val="tab"/>
      <w:lvlText w:val="%1."/>
      <w:lvlJc w:val="left"/>
      <w:pPr/>
      <w:rPr>
        <w:position w:val="0"/>
      </w:rPr>
    </w:lvl>
    <w:lvl w:ilvl="1">
      <w:start w:val="1"/>
      <w:numFmt w:val="upperLetter"/>
      <w:suff w:val="tab"/>
      <w:lvlText w:val="%2."/>
      <w:lvlJc w:val="left"/>
      <w:pPr/>
      <w:rPr>
        <w:position w:val="0"/>
      </w:rPr>
    </w:lvl>
    <w:lvl w:ilvl="2">
      <w:start w:val="1"/>
      <w:numFmt w:val="upperLetter"/>
      <w:suff w:val="tab"/>
      <w:lvlText w:val="%3."/>
      <w:lvlJc w:val="left"/>
      <w:pPr/>
      <w:rPr>
        <w:position w:val="0"/>
      </w:rPr>
    </w:lvl>
    <w:lvl w:ilvl="3">
      <w:start w:val="1"/>
      <w:numFmt w:val="upperLetter"/>
      <w:suff w:val="tab"/>
      <w:lvlText w:val="%4."/>
      <w:lvlJc w:val="left"/>
      <w:pPr/>
      <w:rPr>
        <w:position w:val="0"/>
      </w:rPr>
    </w:lvl>
    <w:lvl w:ilvl="4">
      <w:start w:val="1"/>
      <w:numFmt w:val="upperLetter"/>
      <w:suff w:val="tab"/>
      <w:lvlText w:val="%5."/>
      <w:lvlJc w:val="left"/>
      <w:pPr/>
      <w:rPr>
        <w:position w:val="0"/>
      </w:rPr>
    </w:lvl>
    <w:lvl w:ilvl="5">
      <w:start w:val="1"/>
      <w:numFmt w:val="upperLetter"/>
      <w:suff w:val="tab"/>
      <w:lvlText w:val="%6."/>
      <w:lvlJc w:val="left"/>
      <w:pPr/>
      <w:rPr>
        <w:position w:val="0"/>
      </w:rPr>
    </w:lvl>
    <w:lvl w:ilvl="6">
      <w:start w:val="1"/>
      <w:numFmt w:val="upperLetter"/>
      <w:suff w:val="tab"/>
      <w:lvlText w:val="%7."/>
      <w:lvlJc w:val="left"/>
      <w:pPr/>
      <w:rPr>
        <w:position w:val="0"/>
      </w:rPr>
    </w:lvl>
    <w:lvl w:ilvl="7">
      <w:start w:val="1"/>
      <w:numFmt w:val="upperLetter"/>
      <w:suff w:val="tab"/>
      <w:lvlText w:val="%8."/>
      <w:lvlJc w:val="left"/>
      <w:pPr/>
      <w:rPr>
        <w:position w:val="0"/>
      </w:rPr>
    </w:lvl>
    <w:lvl w:ilvl="8">
      <w:start w:val="1"/>
      <w:numFmt w:val="upperLetter"/>
      <w:suff w:val="tab"/>
      <w:lvlText w:val="%9."/>
      <w:lvlJc w:val="left"/>
      <w:pPr/>
      <w:rPr>
        <w:position w:val="0"/>
      </w:rPr>
    </w:lvl>
  </w:abstractNum>
  <w:abstractNum w:abstractNumId="2">
    <w:multiLevelType w:val="multilevel"/>
    <w:styleLink w:val="List 0"/>
    <w:lvl w:ilvl="0">
      <w:start w:val="1"/>
      <w:numFmt w:val="decimal"/>
      <w:suff w:val="tab"/>
      <w:lvlText w:val="%1)"/>
      <w:lvlJc w:val="left"/>
      <w:pPr/>
      <w:rPr>
        <w:position w:val="0"/>
      </w:rPr>
    </w:lvl>
    <w:lvl w:ilvl="1">
      <w:start w:val="1"/>
      <w:numFmt w:val="decimal"/>
      <w:suff w:val="tab"/>
      <w:lvlText w:val="%2)"/>
      <w:lvlJc w:val="left"/>
      <w:pPr/>
      <w:rPr>
        <w:position w:val="0"/>
      </w:rPr>
    </w:lvl>
    <w:lvl w:ilvl="2">
      <w:start w:val="1"/>
      <w:numFmt w:val="decimal"/>
      <w:suff w:val="tab"/>
      <w:lvlText w:val="%3)"/>
      <w:lvlJc w:val="left"/>
      <w:pPr/>
      <w:rPr>
        <w:position w:val="0"/>
      </w:rPr>
    </w:lvl>
    <w:lvl w:ilvl="3">
      <w:start w:val="1"/>
      <w:numFmt w:val="decimal"/>
      <w:suff w:val="tab"/>
      <w:lvlText w:val="%4)"/>
      <w:lvlJc w:val="left"/>
      <w:pPr/>
      <w:rPr>
        <w:position w:val="0"/>
      </w:rPr>
    </w:lvl>
    <w:lvl w:ilvl="4">
      <w:start w:val="1"/>
      <w:numFmt w:val="decimal"/>
      <w:suff w:val="tab"/>
      <w:lvlText w:val="%5)"/>
      <w:lvlJc w:val="left"/>
      <w:pPr/>
      <w:rPr>
        <w:position w:val="0"/>
      </w:rPr>
    </w:lvl>
    <w:lvl w:ilvl="5">
      <w:start w:val="1"/>
      <w:numFmt w:val="decimal"/>
      <w:suff w:val="tab"/>
      <w:lvlText w:val="%6)"/>
      <w:lvlJc w:val="left"/>
      <w:pPr/>
      <w:rPr>
        <w:position w:val="0"/>
      </w:rPr>
    </w:lvl>
    <w:lvl w:ilvl="6">
      <w:start w:val="1"/>
      <w:numFmt w:val="decimal"/>
      <w:suff w:val="tab"/>
      <w:lvlText w:val="%7)"/>
      <w:lvlJc w:val="left"/>
      <w:pPr/>
      <w:rPr>
        <w:position w:val="0"/>
      </w:rPr>
    </w:lvl>
    <w:lvl w:ilvl="7">
      <w:start w:val="1"/>
      <w:numFmt w:val="decimal"/>
      <w:suff w:val="tab"/>
      <w:lvlText w:val="%8)"/>
      <w:lvlJc w:val="left"/>
      <w:pPr/>
      <w:rPr>
        <w:position w:val="0"/>
      </w:rPr>
    </w:lvl>
    <w:lvl w:ilvl="8">
      <w:start w:val="1"/>
      <w:numFmt w:val="decimal"/>
      <w:suff w:val="tab"/>
      <w:lvlText w:val="%9)"/>
      <w:lvlJc w:val="left"/>
      <w:pPr/>
      <w:rPr>
        <w:position w:val="0"/>
      </w:rPr>
    </w:lvl>
  </w:abstractNum>
  <w:abstractNum w:abstractNumId="3">
    <w:multiLevelType w:val="multilevel"/>
    <w:styleLink w:val="Lettered"/>
    <w:lvl w:ilvl="0">
      <w:start w:val="1"/>
      <w:numFmt w:val="upperLetter"/>
      <w:suff w:val="tab"/>
      <w:lvlText w:val="%1."/>
      <w:lvlJc w:val="left"/>
      <w:pPr/>
      <w:rPr>
        <w:position w:val="0"/>
      </w:rPr>
    </w:lvl>
    <w:lvl w:ilvl="1">
      <w:start w:val="1"/>
      <w:numFmt w:val="upperLetter"/>
      <w:suff w:val="tab"/>
      <w:lvlText w:val="%2."/>
      <w:lvlJc w:val="left"/>
      <w:pPr/>
      <w:rPr>
        <w:position w:val="0"/>
      </w:rPr>
    </w:lvl>
    <w:lvl w:ilvl="2">
      <w:start w:val="1"/>
      <w:numFmt w:val="upperLetter"/>
      <w:suff w:val="tab"/>
      <w:lvlText w:val="%3."/>
      <w:lvlJc w:val="left"/>
      <w:pPr/>
      <w:rPr>
        <w:position w:val="0"/>
      </w:rPr>
    </w:lvl>
    <w:lvl w:ilvl="3">
      <w:start w:val="1"/>
      <w:numFmt w:val="upperLetter"/>
      <w:suff w:val="tab"/>
      <w:lvlText w:val="%4."/>
      <w:lvlJc w:val="left"/>
      <w:pPr/>
      <w:rPr>
        <w:position w:val="0"/>
      </w:rPr>
    </w:lvl>
    <w:lvl w:ilvl="4">
      <w:start w:val="1"/>
      <w:numFmt w:val="upperLetter"/>
      <w:suff w:val="tab"/>
      <w:lvlText w:val="%5."/>
      <w:lvlJc w:val="left"/>
      <w:pPr/>
      <w:rPr>
        <w:position w:val="0"/>
      </w:rPr>
    </w:lvl>
    <w:lvl w:ilvl="5">
      <w:start w:val="1"/>
      <w:numFmt w:val="upperLetter"/>
      <w:suff w:val="tab"/>
      <w:lvlText w:val="%6."/>
      <w:lvlJc w:val="left"/>
      <w:pPr/>
      <w:rPr>
        <w:position w:val="0"/>
      </w:rPr>
    </w:lvl>
    <w:lvl w:ilvl="6">
      <w:start w:val="1"/>
      <w:numFmt w:val="upperLetter"/>
      <w:suff w:val="tab"/>
      <w:lvlText w:val="%7."/>
      <w:lvlJc w:val="left"/>
      <w:pPr/>
      <w:rPr>
        <w:position w:val="0"/>
      </w:rPr>
    </w:lvl>
    <w:lvl w:ilvl="7">
      <w:start w:val="1"/>
      <w:numFmt w:val="upperLetter"/>
      <w:suff w:val="tab"/>
      <w:lvlText w:val="%8."/>
      <w:lvlJc w:val="left"/>
      <w:pPr/>
      <w:rPr>
        <w:position w:val="0"/>
      </w:rPr>
    </w:lvl>
    <w:lvl w:ilvl="8">
      <w:start w:val="1"/>
      <w:numFmt w:val="upperLetter"/>
      <w:suff w:val="tab"/>
      <w:lvlText w:val="%9."/>
      <w:lvlJc w:val="left"/>
      <w:pPr/>
      <w:rPr>
        <w:position w:val="0"/>
      </w:rPr>
    </w:lvl>
  </w:abstractNum>
  <w:abstractNum w:abstractNumId="4">
    <w:multiLevelType w:val="multilevel"/>
    <w:lvl w:ilvl="0">
      <w:start w:val="1"/>
      <w:numFmt w:val="decimal"/>
      <w:suff w:val="tab"/>
      <w:lvlText w:val="%1."/>
      <w:lvlJc w:val="left"/>
      <w:pPr/>
      <w:rPr>
        <w:position w:val="0"/>
      </w:rPr>
    </w:lvl>
    <w:lvl w:ilvl="1">
      <w:start w:val="1"/>
      <w:numFmt w:val="decimal"/>
      <w:suff w:val="tab"/>
      <w:lvlText w:val="%2."/>
      <w:lvlJc w:val="left"/>
      <w:pPr/>
      <w:rPr>
        <w:position w:val="0"/>
      </w:rPr>
    </w:lvl>
    <w:lvl w:ilvl="2">
      <w:start w:val="1"/>
      <w:numFmt w:val="decimal"/>
      <w:suff w:val="tab"/>
      <w:lvlText w:val="%3."/>
      <w:lvlJc w:val="left"/>
      <w:pPr/>
      <w:rPr>
        <w:position w:val="0"/>
      </w:rPr>
    </w:lvl>
    <w:lvl w:ilvl="3">
      <w:start w:val="1"/>
      <w:numFmt w:val="decimal"/>
      <w:suff w:val="tab"/>
      <w:lvlText w:val="%4."/>
      <w:lvlJc w:val="left"/>
      <w:pPr/>
      <w:rPr>
        <w:position w:val="0"/>
      </w:rPr>
    </w:lvl>
    <w:lvl w:ilvl="4">
      <w:start w:val="1"/>
      <w:numFmt w:val="decimal"/>
      <w:suff w:val="tab"/>
      <w:lvlText w:val="%5."/>
      <w:lvlJc w:val="left"/>
      <w:pPr/>
      <w:rPr>
        <w:position w:val="0"/>
      </w:rPr>
    </w:lvl>
    <w:lvl w:ilvl="5">
      <w:start w:val="1"/>
      <w:numFmt w:val="decimal"/>
      <w:suff w:val="tab"/>
      <w:lvlText w:val="%6."/>
      <w:lvlJc w:val="left"/>
      <w:pPr/>
      <w:rPr>
        <w:position w:val="0"/>
      </w:rPr>
    </w:lvl>
    <w:lvl w:ilvl="6">
      <w:start w:val="1"/>
      <w:numFmt w:val="decimal"/>
      <w:suff w:val="tab"/>
      <w:lvlText w:val="%7."/>
      <w:lvlJc w:val="left"/>
      <w:pPr/>
      <w:rPr>
        <w:position w:val="0"/>
      </w:rPr>
    </w:lvl>
    <w:lvl w:ilvl="7">
      <w:start w:val="1"/>
      <w:numFmt w:val="decimal"/>
      <w:suff w:val="tab"/>
      <w:lvlText w:val="%8."/>
      <w:lvlJc w:val="left"/>
      <w:pPr/>
      <w:rPr>
        <w:position w:val="0"/>
      </w:rPr>
    </w:lvl>
    <w:lvl w:ilvl="8">
      <w:start w:val="1"/>
      <w:numFmt w:val="decimal"/>
      <w:suff w:val="tab"/>
      <w:lvlText w:val="%9."/>
      <w:lvlJc w:val="left"/>
      <w:pPr/>
      <w:rPr>
        <w:position w:val="0"/>
      </w:rPr>
    </w:lvl>
  </w:abstractNum>
  <w:abstractNum w:abstractNumId="5">
    <w:multiLevelType w:val="multilevel"/>
    <w:styleLink w:val="Numbered"/>
    <w:lvl w:ilvl="0">
      <w:start w:val="1"/>
      <w:numFmt w:val="decimal"/>
      <w:suff w:val="tab"/>
      <w:lvlText w:val="%1."/>
      <w:lvlJc w:val="left"/>
      <w:pPr/>
      <w:rPr>
        <w:position w:val="0"/>
      </w:rPr>
    </w:lvl>
    <w:lvl w:ilvl="1">
      <w:start w:val="1"/>
      <w:numFmt w:val="decimal"/>
      <w:suff w:val="tab"/>
      <w:lvlText w:val="%2."/>
      <w:lvlJc w:val="left"/>
      <w:pPr/>
      <w:rPr>
        <w:position w:val="0"/>
      </w:rPr>
    </w:lvl>
    <w:lvl w:ilvl="2">
      <w:start w:val="1"/>
      <w:numFmt w:val="decimal"/>
      <w:suff w:val="tab"/>
      <w:lvlText w:val="%3."/>
      <w:lvlJc w:val="left"/>
      <w:pPr/>
      <w:rPr>
        <w:position w:val="0"/>
      </w:rPr>
    </w:lvl>
    <w:lvl w:ilvl="3">
      <w:start w:val="1"/>
      <w:numFmt w:val="decimal"/>
      <w:suff w:val="tab"/>
      <w:lvlText w:val="%4."/>
      <w:lvlJc w:val="left"/>
      <w:pPr/>
      <w:rPr>
        <w:position w:val="0"/>
      </w:rPr>
    </w:lvl>
    <w:lvl w:ilvl="4">
      <w:start w:val="1"/>
      <w:numFmt w:val="decimal"/>
      <w:suff w:val="tab"/>
      <w:lvlText w:val="%5."/>
      <w:lvlJc w:val="left"/>
      <w:pPr/>
      <w:rPr>
        <w:position w:val="0"/>
      </w:rPr>
    </w:lvl>
    <w:lvl w:ilvl="5">
      <w:start w:val="1"/>
      <w:numFmt w:val="decimal"/>
      <w:suff w:val="tab"/>
      <w:lvlText w:val="%6."/>
      <w:lvlJc w:val="left"/>
      <w:pPr/>
      <w:rPr>
        <w:position w:val="0"/>
      </w:rPr>
    </w:lvl>
    <w:lvl w:ilvl="6">
      <w:start w:val="1"/>
      <w:numFmt w:val="decimal"/>
      <w:suff w:val="tab"/>
      <w:lvlText w:val="%7."/>
      <w:lvlJc w:val="left"/>
      <w:pPr/>
      <w:rPr>
        <w:position w:val="0"/>
      </w:rPr>
    </w:lvl>
    <w:lvl w:ilvl="7">
      <w:start w:val="1"/>
      <w:numFmt w:val="decimal"/>
      <w:suff w:val="tab"/>
      <w:lvlText w:val="%8."/>
      <w:lvlJc w:val="left"/>
      <w:pPr/>
      <w:rPr>
        <w:position w:val="0"/>
      </w:rPr>
    </w:lvl>
    <w:lvl w:ilvl="8">
      <w:start w:val="1"/>
      <w:numFmt w:val="decimal"/>
      <w:suff w:val="tab"/>
      <w:lvlText w:val="%9."/>
      <w:lvlJc w:val="left"/>
      <w:pPr/>
      <w:rPr>
        <w:position w:val="0"/>
      </w:rPr>
    </w:lvl>
  </w:abstractNum>
  <w:abstractNum w:abstractNumId="6">
    <w:multiLevelType w:val="multilevel"/>
    <w:styleLink w:val="Numbered"/>
    <w:lvl w:ilvl="0">
      <w:start w:val="1"/>
      <w:numFmt w:val="decimal"/>
      <w:suff w:val="tab"/>
      <w:lvlText w:val="%1."/>
      <w:lvlJc w:val="left"/>
      <w:pPr/>
      <w:rPr>
        <w:position w:val="0"/>
      </w:rPr>
    </w:lvl>
    <w:lvl w:ilvl="1">
      <w:start w:val="1"/>
      <w:numFmt w:val="decimal"/>
      <w:suff w:val="tab"/>
      <w:lvlText w:val="%2."/>
      <w:lvlJc w:val="left"/>
      <w:pPr/>
      <w:rPr>
        <w:position w:val="0"/>
      </w:rPr>
    </w:lvl>
    <w:lvl w:ilvl="2">
      <w:start w:val="1"/>
      <w:numFmt w:val="decimal"/>
      <w:suff w:val="tab"/>
      <w:lvlText w:val="%3."/>
      <w:lvlJc w:val="left"/>
      <w:pPr/>
      <w:rPr>
        <w:position w:val="0"/>
      </w:rPr>
    </w:lvl>
    <w:lvl w:ilvl="3">
      <w:start w:val="1"/>
      <w:numFmt w:val="decimal"/>
      <w:suff w:val="tab"/>
      <w:lvlText w:val="%4."/>
      <w:lvlJc w:val="left"/>
      <w:pPr/>
      <w:rPr>
        <w:position w:val="0"/>
      </w:rPr>
    </w:lvl>
    <w:lvl w:ilvl="4">
      <w:start w:val="1"/>
      <w:numFmt w:val="decimal"/>
      <w:suff w:val="tab"/>
      <w:lvlText w:val="%5."/>
      <w:lvlJc w:val="left"/>
      <w:pPr/>
      <w:rPr>
        <w:position w:val="0"/>
      </w:rPr>
    </w:lvl>
    <w:lvl w:ilvl="5">
      <w:start w:val="1"/>
      <w:numFmt w:val="decimal"/>
      <w:suff w:val="tab"/>
      <w:lvlText w:val="%6."/>
      <w:lvlJc w:val="left"/>
      <w:pPr/>
      <w:rPr>
        <w:position w:val="0"/>
      </w:rPr>
    </w:lvl>
    <w:lvl w:ilvl="6">
      <w:start w:val="1"/>
      <w:numFmt w:val="decimal"/>
      <w:suff w:val="tab"/>
      <w:lvlText w:val="%7."/>
      <w:lvlJc w:val="left"/>
      <w:pPr/>
      <w:rPr>
        <w:position w:val="0"/>
      </w:rPr>
    </w:lvl>
    <w:lvl w:ilvl="7">
      <w:start w:val="1"/>
      <w:numFmt w:val="decimal"/>
      <w:suff w:val="tab"/>
      <w:lvlText w:val="%8."/>
      <w:lvlJc w:val="left"/>
      <w:pPr/>
      <w:rPr>
        <w:position w:val="0"/>
      </w:rPr>
    </w:lvl>
    <w:lvl w:ilvl="8">
      <w:start w:val="1"/>
      <w:numFmt w:val="decimal"/>
      <w:suff w:val="tab"/>
      <w:lvlText w:val="%9."/>
      <w:lvlJc w:val="left"/>
      <w:pPr/>
      <w:rPr>
        <w:position w:val="0"/>
      </w:rPr>
    </w:lvl>
  </w:abstractNum>
  <w:abstractNum w:abstractNumId="7">
    <w:multiLevelType w:val="multilevel"/>
    <w:styleLink w:val="Numbered"/>
    <w:lvl w:ilvl="0">
      <w:start w:val="1"/>
      <w:numFmt w:val="decimal"/>
      <w:suff w:val="tab"/>
      <w:lvlText w:val="%1."/>
      <w:lvlJc w:val="left"/>
      <w:pPr/>
      <w:rPr>
        <w:position w:val="0"/>
      </w:rPr>
    </w:lvl>
    <w:lvl w:ilvl="1">
      <w:start w:val="1"/>
      <w:numFmt w:val="decimal"/>
      <w:suff w:val="tab"/>
      <w:lvlText w:val="%2."/>
      <w:lvlJc w:val="left"/>
      <w:pPr/>
      <w:rPr>
        <w:position w:val="0"/>
      </w:rPr>
    </w:lvl>
    <w:lvl w:ilvl="2">
      <w:start w:val="1"/>
      <w:numFmt w:val="decimal"/>
      <w:suff w:val="tab"/>
      <w:lvlText w:val="%3."/>
      <w:lvlJc w:val="left"/>
      <w:pPr/>
      <w:rPr>
        <w:position w:val="0"/>
      </w:rPr>
    </w:lvl>
    <w:lvl w:ilvl="3">
      <w:start w:val="1"/>
      <w:numFmt w:val="decimal"/>
      <w:suff w:val="tab"/>
      <w:lvlText w:val="%4."/>
      <w:lvlJc w:val="left"/>
      <w:pPr/>
      <w:rPr>
        <w:position w:val="0"/>
      </w:rPr>
    </w:lvl>
    <w:lvl w:ilvl="4">
      <w:start w:val="1"/>
      <w:numFmt w:val="decimal"/>
      <w:suff w:val="tab"/>
      <w:lvlText w:val="%5."/>
      <w:lvlJc w:val="left"/>
      <w:pPr/>
      <w:rPr>
        <w:position w:val="0"/>
      </w:rPr>
    </w:lvl>
    <w:lvl w:ilvl="5">
      <w:start w:val="1"/>
      <w:numFmt w:val="decimal"/>
      <w:suff w:val="tab"/>
      <w:lvlText w:val="%6."/>
      <w:lvlJc w:val="left"/>
      <w:pPr/>
      <w:rPr>
        <w:position w:val="0"/>
      </w:rPr>
    </w:lvl>
    <w:lvl w:ilvl="6">
      <w:start w:val="1"/>
      <w:numFmt w:val="decimal"/>
      <w:suff w:val="tab"/>
      <w:lvlText w:val="%7."/>
      <w:lvlJc w:val="left"/>
      <w:pPr/>
      <w:rPr>
        <w:position w:val="0"/>
      </w:rPr>
    </w:lvl>
    <w:lvl w:ilvl="7">
      <w:start w:val="1"/>
      <w:numFmt w:val="decimal"/>
      <w:suff w:val="tab"/>
      <w:lvlText w:val="%8."/>
      <w:lvlJc w:val="left"/>
      <w:pPr/>
      <w:rPr>
        <w:position w:val="0"/>
      </w:rPr>
    </w:lvl>
    <w:lvl w:ilvl="8">
      <w:start w:val="1"/>
      <w:numFmt w:val="decimal"/>
      <w:suff w:val="tab"/>
      <w:lvlText w:val="%9."/>
      <w:lvlJc w:val="left"/>
      <w:pPr/>
      <w:rPr>
        <w:position w:val="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lang w:val="en-CA"/>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style>
  <w:style w:type="numbering" w:styleId="List 0">
    <w:name w:val="List 0"/>
    <w:basedOn w:val="Lettered"/>
    <w:next w:val="List 0"/>
    <w:pPr>
      <w:numPr>
        <w:numId w:val="1"/>
      </w:numPr>
    </w:pPr>
  </w:style>
  <w:style w:type="numbering" w:styleId="Lettered">
    <w:name w:val="Lettered"/>
    <w:next w:val="Lettered"/>
    <w:pPr>
      <w:numPr>
        <w:numId w:val="2"/>
      </w:numPr>
    </w:pPr>
  </w:style>
  <w:style w:type="character" w:styleId="Hyperlink.0">
    <w:name w:val="Hyperlink.0"/>
    <w:basedOn w:val="Hyperlink"/>
    <w:next w:val="Hyperlink.0"/>
    <w:rPr>
      <w:u w:val="single"/>
    </w:rPr>
  </w:style>
  <w:style w:type="numbering" w:styleId="Numbered">
    <w:name w:val="Numbered"/>
    <w:next w:val="Numbered"/>
    <w:pPr>
      <w:numPr>
        <w:numId w:val="5"/>
      </w:numPr>
    </w:pPr>
  </w:style>
  <w:style w:type="paragraph" w:styleId="Table Style 2">
    <w:name w:val="Table Style 2"/>
    <w:next w:val="Table Style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0"/>
      <w:szCs w:val="20"/>
      <w:u w:val="none"/>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lets-explore.net/blog/2012/02/hanger-balance/" TargetMode="External"/><Relationship Id="rId5" Type="http://schemas.openxmlformats.org/officeDocument/2006/relationships/image" Target="media/image1.png"/><Relationship Id="rId6" Type="http://schemas.openxmlformats.org/officeDocument/2006/relationships/image" Target="media/image1.jpeg"/><Relationship Id="rId7" Type="http://schemas.openxmlformats.org/officeDocument/2006/relationships/image" Target="media/image1.gif"/><Relationship Id="rId8" Type="http://schemas.openxmlformats.org/officeDocument/2006/relationships/image" Target="media/image2.jpeg"/><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numbering" Target="numbering.xml"/><Relationship Id="rId12"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